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1964718" w14:textId="497F2E3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w:t>
      </w:r>
      <w:r w:rsidRPr="00FC3818">
        <w:rPr>
          <w:rFonts w:ascii="Times New Roman" w:eastAsia="Times New Roman" w:hAnsi="Times New Roman" w:cs="Times New Roman"/>
          <w:sz w:val="28"/>
          <w:szCs w:val="28"/>
        </w:rPr>
        <w:t xml:space="preserve">розгляду та проведення разового захисту дисертації здобувача </w:t>
      </w:r>
      <w:proofErr w:type="spellStart"/>
      <w:r w:rsidR="00FC3818" w:rsidRPr="00FC3818">
        <w:rPr>
          <w:rFonts w:ascii="Times New Roman" w:hAnsi="Times New Roman" w:cs="Times New Roman"/>
          <w:bCs/>
          <w:sz w:val="28"/>
          <w:szCs w:val="28"/>
        </w:rPr>
        <w:t>Малишевої</w:t>
      </w:r>
      <w:proofErr w:type="spellEnd"/>
      <w:r w:rsidR="00FC3818" w:rsidRPr="00FC3818">
        <w:rPr>
          <w:rFonts w:ascii="Times New Roman" w:hAnsi="Times New Roman" w:cs="Times New Roman"/>
          <w:bCs/>
          <w:sz w:val="28"/>
          <w:szCs w:val="28"/>
        </w:rPr>
        <w:t xml:space="preserve"> Оксани Василівни</w:t>
      </w:r>
      <w:r w:rsidR="00924048" w:rsidRPr="00FC3818">
        <w:rPr>
          <w:rFonts w:ascii="Times New Roman" w:eastAsia="Times New Roman" w:hAnsi="Times New Roman" w:cs="Times New Roman"/>
          <w:sz w:val="28"/>
          <w:szCs w:val="28"/>
        </w:rPr>
        <w:t xml:space="preserve"> на</w:t>
      </w:r>
      <w:r w:rsidR="00924048" w:rsidRPr="005108C6">
        <w:rPr>
          <w:rFonts w:ascii="Times New Roman" w:eastAsia="Times New Roman" w:hAnsi="Times New Roman" w:cs="Times New Roman"/>
          <w:sz w:val="28"/>
          <w:szCs w:val="28"/>
        </w:rPr>
        <w:t xml:space="preserve"> тему </w:t>
      </w:r>
      <w:r w:rsidR="00924048" w:rsidRPr="00FC3818">
        <w:rPr>
          <w:rFonts w:ascii="Times New Roman" w:eastAsia="Times New Roman" w:hAnsi="Times New Roman" w:cs="Times New Roman"/>
          <w:sz w:val="28"/>
          <w:szCs w:val="28"/>
        </w:rPr>
        <w:t>«</w:t>
      </w:r>
      <w:r w:rsidR="00FC3818" w:rsidRPr="00FC3818">
        <w:rPr>
          <w:rFonts w:ascii="Times New Roman" w:hAnsi="Times New Roman" w:cs="Times New Roman"/>
          <w:sz w:val="28"/>
          <w:szCs w:val="28"/>
          <w:shd w:val="clear" w:color="auto" w:fill="FFFFFF"/>
        </w:rPr>
        <w:t>Взаємодія інститутів публічної влади і громадянського суспільства у регулюванні регіонального розвитку</w:t>
      </w:r>
      <w:r w:rsidR="00924048" w:rsidRPr="00FC38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з метою присудження йому ступеня доктора філософії зі спеціальності 281 Публічне управління та адміністрування</w:t>
      </w:r>
      <w:r w:rsidR="009116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 галузі знань 28 Публічне управління та адміністрування</w:t>
      </w:r>
      <w:bookmarkEnd w:id="0"/>
    </w:p>
    <w:p w14:paraId="0D3255D7" w14:textId="7FC38330" w:rsidR="00BD55F6" w:rsidRDefault="00BD55F6" w:rsidP="00BD55F6">
      <w:pPr>
        <w:spacing w:after="0" w:line="240" w:lineRule="auto"/>
        <w:jc w:val="center"/>
        <w:rPr>
          <w:rFonts w:ascii="Times New Roman" w:eastAsia="Times New Roman" w:hAnsi="Times New Roman" w:cs="Times New Roman"/>
          <w:b/>
          <w:sz w:val="28"/>
          <w:szCs w:val="28"/>
        </w:rPr>
      </w:pPr>
      <w:bookmarkStart w:id="1" w:name="_gjdgxs" w:colFirst="0" w:colLast="0"/>
      <w:bookmarkEnd w:id="1"/>
      <w:r>
        <w:rPr>
          <w:rFonts w:ascii="Times New Roman" w:eastAsia="Times New Roman" w:hAnsi="Times New Roman" w:cs="Times New Roman"/>
          <w:b/>
          <w:sz w:val="28"/>
          <w:szCs w:val="28"/>
        </w:rPr>
        <w:t>від «</w:t>
      </w:r>
      <w:r w:rsidR="00FC3818">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692D36">
        <w:rPr>
          <w:rFonts w:ascii="Times New Roman" w:eastAsia="Times New Roman" w:hAnsi="Times New Roman" w:cs="Times New Roman"/>
          <w:b/>
          <w:sz w:val="28"/>
          <w:szCs w:val="28"/>
        </w:rPr>
        <w:t>трав</w:t>
      </w:r>
      <w:r w:rsidR="00087BED">
        <w:rPr>
          <w:rFonts w:ascii="Times New Roman" w:eastAsia="Times New Roman" w:hAnsi="Times New Roman" w:cs="Times New Roman"/>
          <w:b/>
          <w:sz w:val="28"/>
          <w:szCs w:val="28"/>
        </w:rPr>
        <w:t>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30C3DCF1"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proofErr w:type="spellStart"/>
      <w:r w:rsidR="00FC3818" w:rsidRPr="00FC3818">
        <w:rPr>
          <w:rFonts w:ascii="Times New Roman" w:hAnsi="Times New Roman" w:cs="Times New Roman"/>
          <w:bCs/>
          <w:sz w:val="28"/>
          <w:szCs w:val="28"/>
        </w:rPr>
        <w:t>Малишевої</w:t>
      </w:r>
      <w:proofErr w:type="spellEnd"/>
      <w:r w:rsidR="00FC3818" w:rsidRPr="00FC3818">
        <w:rPr>
          <w:rFonts w:ascii="Times New Roman" w:hAnsi="Times New Roman" w:cs="Times New Roman"/>
          <w:bCs/>
          <w:sz w:val="28"/>
          <w:szCs w:val="28"/>
        </w:rPr>
        <w:t xml:space="preserve"> Оксани Василівни</w:t>
      </w:r>
      <w:r w:rsidR="00FC3818" w:rsidRPr="00FC3818">
        <w:rPr>
          <w:rFonts w:ascii="Times New Roman" w:eastAsia="Times New Roman" w:hAnsi="Times New Roman" w:cs="Times New Roman"/>
          <w:sz w:val="28"/>
          <w:szCs w:val="28"/>
        </w:rPr>
        <w:t xml:space="preserve"> на</w:t>
      </w:r>
      <w:r w:rsidR="00FC3818" w:rsidRPr="005108C6">
        <w:rPr>
          <w:rFonts w:ascii="Times New Roman" w:eastAsia="Times New Roman" w:hAnsi="Times New Roman" w:cs="Times New Roman"/>
          <w:sz w:val="28"/>
          <w:szCs w:val="28"/>
        </w:rPr>
        <w:t xml:space="preserve"> тему </w:t>
      </w:r>
      <w:r w:rsidR="00FC3818" w:rsidRPr="00FC3818">
        <w:rPr>
          <w:rFonts w:ascii="Times New Roman" w:eastAsia="Times New Roman" w:hAnsi="Times New Roman" w:cs="Times New Roman"/>
          <w:sz w:val="28"/>
          <w:szCs w:val="28"/>
        </w:rPr>
        <w:t>«</w:t>
      </w:r>
      <w:r w:rsidR="00FC3818" w:rsidRPr="00FC3818">
        <w:rPr>
          <w:rFonts w:ascii="Times New Roman" w:hAnsi="Times New Roman" w:cs="Times New Roman"/>
          <w:sz w:val="28"/>
          <w:szCs w:val="28"/>
          <w:shd w:val="clear" w:color="auto" w:fill="FFFFFF"/>
        </w:rPr>
        <w:t>Взаємодія інститутів публічної влади і громадянського суспільства у регулюванні регіонального розвитку</w:t>
      </w:r>
      <w:r w:rsidR="00FC3818" w:rsidRPr="00FC3818">
        <w:rPr>
          <w:rFonts w:ascii="Times New Roman" w:eastAsia="Times New Roman" w:hAnsi="Times New Roman" w:cs="Times New Roman"/>
          <w:sz w:val="28"/>
          <w:szCs w:val="28"/>
        </w:rPr>
        <w:t>»</w:t>
      </w:r>
      <w:r w:rsidR="00FC3818">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3F1399" w:rsidRPr="003F061B">
        <w:rPr>
          <w:rFonts w:ascii="Times New Roman" w:eastAsia="Times New Roman" w:hAnsi="Times New Roman" w:cs="Times New Roman"/>
          <w:sz w:val="28"/>
          <w:szCs w:val="28"/>
        </w:rPr>
        <w:t xml:space="preserve">28 Публічне управління та адміністрування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3F1399">
        <w:rPr>
          <w:rFonts w:ascii="Times New Roman" w:eastAsia="Times New Roman" w:hAnsi="Times New Roman" w:cs="Times New Roman"/>
          <w:sz w:val="28"/>
          <w:szCs w:val="28"/>
        </w:rPr>
        <w:t>281 Публічне управління та адміністрування</w:t>
      </w:r>
      <w:r w:rsidR="003F13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609E92AC" w:rsidR="002C6CD7" w:rsidRDefault="002C6CD7">
      <w:pPr>
        <w:spacing w:after="0"/>
        <w:jc w:val="both"/>
        <w:rPr>
          <w:rFonts w:ascii="Times New Roman" w:eastAsia="Times New Roman" w:hAnsi="Times New Roman" w:cs="Times New Roman"/>
          <w:i/>
          <w:sz w:val="28"/>
          <w:szCs w:val="28"/>
        </w:rPr>
      </w:pPr>
    </w:p>
    <w:p w14:paraId="5C0D1C3B" w14:textId="46C8AD73" w:rsidR="009179DB" w:rsidRDefault="009179DB" w:rsidP="00A943B0">
      <w:pPr>
        <w:spacing w:after="0"/>
        <w:rPr>
          <w:rFonts w:ascii="Times New Roman" w:eastAsia="Times New Roman" w:hAnsi="Times New Roman" w:cs="Times New Roman"/>
          <w:sz w:val="28"/>
          <w:szCs w:val="28"/>
        </w:rPr>
      </w:pPr>
    </w:p>
    <w:p w14:paraId="1BB2F750" w14:textId="3BC66612" w:rsidR="00991E84" w:rsidRDefault="00991E84" w:rsidP="00A943B0">
      <w:pPr>
        <w:spacing w:after="0"/>
        <w:rPr>
          <w:rFonts w:ascii="Times New Roman" w:eastAsia="Times New Roman" w:hAnsi="Times New Roman" w:cs="Times New Roman"/>
          <w:sz w:val="28"/>
          <w:szCs w:val="28"/>
        </w:rPr>
      </w:pPr>
    </w:p>
    <w:p w14:paraId="4546883F" w14:textId="3DE5AC35" w:rsidR="00991E84" w:rsidRDefault="00991E84" w:rsidP="00A943B0">
      <w:pPr>
        <w:spacing w:after="0"/>
        <w:rPr>
          <w:rFonts w:ascii="Times New Roman" w:eastAsia="Times New Roman" w:hAnsi="Times New Roman" w:cs="Times New Roman"/>
          <w:sz w:val="28"/>
          <w:szCs w:val="28"/>
        </w:rPr>
      </w:pPr>
    </w:p>
    <w:p w14:paraId="2F0C467F" w14:textId="04F9366E" w:rsidR="00991E84" w:rsidRDefault="00991E84" w:rsidP="00A943B0">
      <w:pPr>
        <w:spacing w:after="0"/>
        <w:rPr>
          <w:rFonts w:ascii="Times New Roman" w:eastAsia="Times New Roman" w:hAnsi="Times New Roman" w:cs="Times New Roman"/>
          <w:sz w:val="28"/>
          <w:szCs w:val="28"/>
        </w:rPr>
      </w:pPr>
    </w:p>
    <w:p w14:paraId="67A9C797" w14:textId="775ADD72" w:rsidR="00991E84" w:rsidRDefault="00991E84" w:rsidP="00A943B0">
      <w:pPr>
        <w:spacing w:after="0"/>
        <w:rPr>
          <w:rFonts w:ascii="Times New Roman" w:eastAsia="Times New Roman" w:hAnsi="Times New Roman" w:cs="Times New Roman"/>
          <w:sz w:val="28"/>
          <w:szCs w:val="28"/>
        </w:rPr>
      </w:pPr>
    </w:p>
    <w:p w14:paraId="73EE4656" w14:textId="170D4F0D" w:rsidR="00991E84" w:rsidRDefault="00991E84" w:rsidP="00A943B0">
      <w:pPr>
        <w:spacing w:after="0"/>
        <w:rPr>
          <w:rFonts w:ascii="Times New Roman" w:eastAsia="Times New Roman" w:hAnsi="Times New Roman" w:cs="Times New Roman"/>
          <w:sz w:val="28"/>
          <w:szCs w:val="28"/>
        </w:rPr>
      </w:pPr>
    </w:p>
    <w:p w14:paraId="749E584C" w14:textId="77777777" w:rsidR="00991E84" w:rsidRDefault="00991E84"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12E4B5BD" w14:textId="77777777" w:rsidR="002C6CD7" w:rsidRDefault="002C6CD7" w:rsidP="00C30B3A">
      <w:pPr>
        <w:spacing w:after="0" w:line="240" w:lineRule="auto"/>
        <w:ind w:firstLine="708"/>
        <w:jc w:val="right"/>
        <w:rPr>
          <w:rFonts w:ascii="Times New Roman" w:eastAsia="Times New Roman" w:hAnsi="Times New Roman" w:cs="Times New Roman"/>
          <w:i/>
          <w:sz w:val="28"/>
          <w:szCs w:val="28"/>
          <w:highlight w:val="white"/>
        </w:rPr>
      </w:pPr>
    </w:p>
    <w:p w14:paraId="6EE4534E" w14:textId="77777777" w:rsidR="009C0FDC" w:rsidRDefault="009C0FDC" w:rsidP="00C30B3A">
      <w:pPr>
        <w:spacing w:after="0" w:line="240" w:lineRule="auto"/>
        <w:ind w:firstLine="708"/>
        <w:jc w:val="right"/>
        <w:rPr>
          <w:rFonts w:ascii="Times New Roman" w:eastAsia="Times New Roman" w:hAnsi="Times New Roman" w:cs="Times New Roman"/>
          <w:i/>
          <w:sz w:val="28"/>
          <w:szCs w:val="28"/>
          <w:highlight w:val="white"/>
        </w:rPr>
      </w:pPr>
    </w:p>
    <w:p w14:paraId="2A5B969D" w14:textId="77777777" w:rsidR="009C0FDC" w:rsidRDefault="009C0FDC"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7A65B9D2"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48363FD4"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FC3818" w:rsidRPr="00FC3818">
        <w:rPr>
          <w:rFonts w:ascii="Times New Roman" w:hAnsi="Times New Roman" w:cs="Times New Roman"/>
          <w:bCs/>
          <w:sz w:val="28"/>
          <w:szCs w:val="28"/>
        </w:rPr>
        <w:t>Малишевої</w:t>
      </w:r>
      <w:proofErr w:type="spellEnd"/>
      <w:r w:rsidR="00FC3818" w:rsidRPr="00FC3818">
        <w:rPr>
          <w:rFonts w:ascii="Times New Roman" w:hAnsi="Times New Roman" w:cs="Times New Roman"/>
          <w:bCs/>
          <w:sz w:val="28"/>
          <w:szCs w:val="28"/>
        </w:rPr>
        <w:t xml:space="preserve"> Оксани Василівни</w:t>
      </w:r>
      <w:r w:rsidR="00FC3818" w:rsidRPr="00FC3818">
        <w:rPr>
          <w:rFonts w:ascii="Times New Roman" w:eastAsia="Times New Roman" w:hAnsi="Times New Roman" w:cs="Times New Roman"/>
          <w:sz w:val="28"/>
          <w:szCs w:val="28"/>
        </w:rPr>
        <w:t xml:space="preserve"> на</w:t>
      </w:r>
      <w:r w:rsidR="00FC3818" w:rsidRPr="005108C6">
        <w:rPr>
          <w:rFonts w:ascii="Times New Roman" w:eastAsia="Times New Roman" w:hAnsi="Times New Roman" w:cs="Times New Roman"/>
          <w:sz w:val="28"/>
          <w:szCs w:val="28"/>
        </w:rPr>
        <w:t xml:space="preserve"> тему </w:t>
      </w:r>
      <w:r w:rsidR="00FC3818" w:rsidRPr="00FC3818">
        <w:rPr>
          <w:rFonts w:ascii="Times New Roman" w:eastAsia="Times New Roman" w:hAnsi="Times New Roman" w:cs="Times New Roman"/>
          <w:sz w:val="28"/>
          <w:szCs w:val="28"/>
        </w:rPr>
        <w:t>«</w:t>
      </w:r>
      <w:r w:rsidR="00FC3818" w:rsidRPr="00FC3818">
        <w:rPr>
          <w:rFonts w:ascii="Times New Roman" w:hAnsi="Times New Roman" w:cs="Times New Roman"/>
          <w:sz w:val="28"/>
          <w:szCs w:val="28"/>
          <w:shd w:val="clear" w:color="auto" w:fill="FFFFFF"/>
        </w:rPr>
        <w:t>Взаємодія інститутів публічної влади і громадянського суспільства у регулюванні регіонального розвитку</w:t>
      </w:r>
      <w:r w:rsidR="00FC3818" w:rsidRPr="00FC3818">
        <w:rPr>
          <w:rFonts w:ascii="Times New Roman" w:eastAsia="Times New Roman" w:hAnsi="Times New Roman" w:cs="Times New Roman"/>
          <w:sz w:val="28"/>
          <w:szCs w:val="28"/>
        </w:rPr>
        <w:t>»</w:t>
      </w:r>
      <w:r w:rsidR="00BD55F6">
        <w:rPr>
          <w:rFonts w:ascii="Times New Roman" w:eastAsia="Times New Roman" w:hAnsi="Times New Roman" w:cs="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3F1399">
        <w:rPr>
          <w:rFonts w:ascii="Times New Roman" w:eastAsia="Times New Roman" w:hAnsi="Times New Roman" w:cs="Times New Roman"/>
          <w:sz w:val="28"/>
          <w:szCs w:val="28"/>
        </w:rPr>
        <w:t>28 Публічне управління та адміністрування</w:t>
      </w:r>
      <w:r w:rsidR="003F1399" w:rsidRPr="00A701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 спеціальністю </w:t>
      </w:r>
    </w:p>
    <w:p w14:paraId="70A6609A" w14:textId="045CF33A" w:rsidR="00BE75CB" w:rsidRPr="00E82719" w:rsidRDefault="003F1399" w:rsidP="009179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281 Публічне управління та адміністрування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14:paraId="57AE7E6E" w14:textId="77777777" w:rsidTr="00AB7BD5">
        <w:trPr>
          <w:trHeight w:val="1407"/>
          <w:jc w:val="center"/>
        </w:trPr>
        <w:tc>
          <w:tcPr>
            <w:tcW w:w="1559" w:type="dxa"/>
          </w:tcPr>
          <w:p w14:paraId="0958CF76" w14:textId="77777777" w:rsidR="006A2A3F" w:rsidRDefault="006A2A3F" w:rsidP="00AB7BD5">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Голова</w:t>
            </w:r>
          </w:p>
        </w:tc>
        <w:tc>
          <w:tcPr>
            <w:tcW w:w="2197" w:type="dxa"/>
          </w:tcPr>
          <w:p w14:paraId="5EF79E80" w14:textId="0B445CA6" w:rsidR="00924048" w:rsidRPr="00E220F8" w:rsidRDefault="00924048" w:rsidP="00924048">
            <w:pPr>
              <w:tabs>
                <w:tab w:val="left" w:pos="709"/>
                <w:tab w:val="left" w:pos="1276"/>
              </w:tabs>
              <w:spacing w:after="0" w:line="240" w:lineRule="auto"/>
              <w:jc w:val="center"/>
              <w:rPr>
                <w:rFonts w:ascii="Times New Roman" w:eastAsia="Times New Roman" w:hAnsi="Times New Roman" w:cs="Times New Roman"/>
                <w:sz w:val="28"/>
                <w:szCs w:val="28"/>
              </w:rPr>
            </w:pPr>
            <w:proofErr w:type="spellStart"/>
            <w:r w:rsidRPr="00E220F8">
              <w:rPr>
                <w:rFonts w:ascii="Times New Roman" w:eastAsia="Times New Roman" w:hAnsi="Times New Roman" w:cs="Times New Roman"/>
                <w:sz w:val="28"/>
                <w:szCs w:val="28"/>
              </w:rPr>
              <w:t>Статівка</w:t>
            </w:r>
            <w:proofErr w:type="spellEnd"/>
          </w:p>
          <w:p w14:paraId="2F1BA527" w14:textId="58A3125D" w:rsidR="006A2A3F" w:rsidRPr="00BD55F6" w:rsidRDefault="00924048" w:rsidP="00924048">
            <w:pPr>
              <w:spacing w:after="0" w:line="276" w:lineRule="auto"/>
              <w:jc w:val="center"/>
              <w:rPr>
                <w:rFonts w:ascii="Times New Roman" w:eastAsia="Times New Roman" w:hAnsi="Times New Roman" w:cs="Times New Roman"/>
                <w:color w:val="000000"/>
                <w:sz w:val="28"/>
                <w:szCs w:val="28"/>
                <w:highlight w:val="white"/>
              </w:rPr>
            </w:pPr>
            <w:r w:rsidRPr="00E220F8">
              <w:rPr>
                <w:rFonts w:ascii="Times New Roman" w:eastAsia="Times New Roman" w:hAnsi="Times New Roman" w:cs="Times New Roman"/>
                <w:sz w:val="28"/>
                <w:szCs w:val="28"/>
              </w:rPr>
              <w:t>Наталія Валеріївна</w:t>
            </w:r>
          </w:p>
        </w:tc>
        <w:tc>
          <w:tcPr>
            <w:tcW w:w="5595" w:type="dxa"/>
          </w:tcPr>
          <w:p w14:paraId="786D117A" w14:textId="77777777" w:rsidR="00924048" w:rsidRPr="00E220F8" w:rsidRDefault="00924048" w:rsidP="00924048">
            <w:pPr>
              <w:spacing w:after="0" w:line="240" w:lineRule="auto"/>
              <w:jc w:val="both"/>
              <w:rPr>
                <w:rFonts w:ascii="Times New Roman" w:eastAsia="Times New Roman" w:hAnsi="Times New Roman" w:cs="Times New Roman"/>
                <w:sz w:val="28"/>
                <w:szCs w:val="28"/>
              </w:rPr>
            </w:pPr>
            <w:r w:rsidRPr="00E220F8">
              <w:rPr>
                <w:rFonts w:ascii="Times New Roman" w:eastAsia="Times New Roman" w:hAnsi="Times New Roman" w:cs="Times New Roman"/>
                <w:sz w:val="28"/>
                <w:szCs w:val="28"/>
              </w:rPr>
              <w:t xml:space="preserve">Заступник директора  Навчально – наукового інституту «Інститут державного управління» Харківського національного університету імені В.Н. Каразіна, </w:t>
            </w:r>
            <w:r w:rsidRPr="00E220F8">
              <w:rPr>
                <w:rFonts w:ascii="Times New Roman" w:hAnsi="Times New Roman" w:cs="Times New Roman"/>
                <w:color w:val="000000"/>
                <w:sz w:val="28"/>
                <w:szCs w:val="28"/>
              </w:rPr>
              <w:t xml:space="preserve">професор кафедри економічної політики та менеджменту </w:t>
            </w:r>
            <w:r w:rsidRPr="00E220F8">
              <w:rPr>
                <w:rFonts w:ascii="Times New Roman" w:eastAsia="Times New Roman" w:hAnsi="Times New Roman" w:cs="Times New Roman"/>
                <w:sz w:val="28"/>
                <w:szCs w:val="28"/>
              </w:rPr>
              <w:t xml:space="preserve"> доктор наук з державного управління, професор</w:t>
            </w:r>
          </w:p>
          <w:p w14:paraId="67264199" w14:textId="77777777" w:rsidR="00FC3818" w:rsidRPr="00FC3818" w:rsidRDefault="00FC3818" w:rsidP="00FC3818">
            <w:pPr>
              <w:spacing w:after="0"/>
              <w:jc w:val="both"/>
              <w:rPr>
                <w:rFonts w:ascii="Times New Roman" w:hAnsi="Times New Roman" w:cs="Times New Roman"/>
                <w:sz w:val="28"/>
                <w:szCs w:val="28"/>
                <w:lang w:val="ru-RU"/>
              </w:rPr>
            </w:pPr>
            <w:r w:rsidRPr="00FC3818">
              <w:rPr>
                <w:rFonts w:ascii="Times New Roman" w:hAnsi="Times New Roman" w:cs="Times New Roman"/>
                <w:sz w:val="28"/>
                <w:szCs w:val="28"/>
                <w:lang w:val="ru-RU"/>
              </w:rPr>
              <w:t>1) </w:t>
            </w:r>
            <w:proofErr w:type="spellStart"/>
            <w:r w:rsidRPr="00FC3818">
              <w:rPr>
                <w:rFonts w:ascii="Times New Roman" w:hAnsi="Times New Roman" w:cs="Times New Roman"/>
                <w:sz w:val="28"/>
                <w:szCs w:val="28"/>
                <w:lang w:val="ru-RU"/>
              </w:rPr>
              <w:t>Статівка</w:t>
            </w:r>
            <w:proofErr w:type="spellEnd"/>
            <w:r w:rsidRPr="00FC3818">
              <w:rPr>
                <w:rFonts w:ascii="Times New Roman" w:hAnsi="Times New Roman" w:cs="Times New Roman"/>
                <w:sz w:val="28"/>
                <w:szCs w:val="28"/>
                <w:lang w:val="ru-RU"/>
              </w:rPr>
              <w:t xml:space="preserve"> Н.В. </w:t>
            </w:r>
            <w:proofErr w:type="spellStart"/>
            <w:r w:rsidRPr="00FC3818">
              <w:rPr>
                <w:rFonts w:ascii="Times New Roman" w:hAnsi="Times New Roman" w:cs="Times New Roman"/>
                <w:sz w:val="28"/>
                <w:szCs w:val="28"/>
                <w:lang w:val="ru-RU"/>
              </w:rPr>
              <w:t>Наукові</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аспекти</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комунікативної</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взаємодії</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органів</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державної</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влади</w:t>
            </w:r>
            <w:proofErr w:type="spellEnd"/>
            <w:r w:rsidRPr="00FC3818">
              <w:rPr>
                <w:rFonts w:ascii="Times New Roman" w:hAnsi="Times New Roman" w:cs="Times New Roman"/>
                <w:sz w:val="28"/>
                <w:szCs w:val="28"/>
                <w:lang w:val="ru-RU"/>
              </w:rPr>
              <w:t xml:space="preserve"> та </w:t>
            </w:r>
            <w:proofErr w:type="spellStart"/>
            <w:r w:rsidRPr="00FC3818">
              <w:rPr>
                <w:rFonts w:ascii="Times New Roman" w:hAnsi="Times New Roman" w:cs="Times New Roman"/>
                <w:sz w:val="28"/>
                <w:szCs w:val="28"/>
                <w:lang w:val="ru-RU"/>
              </w:rPr>
              <w:t>громадянського</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суспільства</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Наукові</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перспективи</w:t>
            </w:r>
            <w:proofErr w:type="spellEnd"/>
            <w:r w:rsidRPr="00FC3818">
              <w:rPr>
                <w:rFonts w:ascii="Times New Roman" w:hAnsi="Times New Roman" w:cs="Times New Roman"/>
                <w:sz w:val="28"/>
                <w:szCs w:val="28"/>
                <w:lang w:val="ru-RU"/>
              </w:rPr>
              <w:t xml:space="preserve">. 2024. № 7(49). С. 563-575. </w:t>
            </w:r>
          </w:p>
          <w:p w14:paraId="1FAE8D70" w14:textId="189823E5" w:rsidR="00FC3818" w:rsidRPr="00FC3818" w:rsidRDefault="00FC3818" w:rsidP="00FC3818">
            <w:pPr>
              <w:spacing w:after="0"/>
              <w:jc w:val="both"/>
              <w:rPr>
                <w:rFonts w:ascii="Times New Roman" w:hAnsi="Times New Roman" w:cs="Times New Roman"/>
                <w:sz w:val="28"/>
                <w:szCs w:val="28"/>
              </w:rPr>
            </w:pPr>
            <w:r w:rsidRPr="00FC3818">
              <w:rPr>
                <w:rFonts w:ascii="Times New Roman" w:hAnsi="Times New Roman" w:cs="Times New Roman"/>
                <w:sz w:val="28"/>
                <w:szCs w:val="28"/>
                <w:lang w:val="ru-RU"/>
              </w:rPr>
              <w:t>2) </w:t>
            </w:r>
            <w:proofErr w:type="spellStart"/>
            <w:r w:rsidRPr="00FC3818">
              <w:rPr>
                <w:rFonts w:ascii="Times New Roman" w:hAnsi="Times New Roman" w:cs="Times New Roman"/>
                <w:sz w:val="28"/>
                <w:szCs w:val="28"/>
                <w:lang w:val="ru-RU"/>
              </w:rPr>
              <w:t>Статівка</w:t>
            </w:r>
            <w:proofErr w:type="spellEnd"/>
            <w:r w:rsidRPr="00FC3818">
              <w:rPr>
                <w:rFonts w:ascii="Times New Roman" w:hAnsi="Times New Roman" w:cs="Times New Roman"/>
                <w:sz w:val="28"/>
                <w:szCs w:val="28"/>
                <w:lang w:val="ru-RU"/>
              </w:rPr>
              <w:t xml:space="preserve"> Н.В. </w:t>
            </w:r>
            <w:proofErr w:type="spellStart"/>
            <w:r w:rsidRPr="00FC3818">
              <w:rPr>
                <w:rFonts w:ascii="Times New Roman" w:hAnsi="Times New Roman" w:cs="Times New Roman"/>
                <w:sz w:val="28"/>
                <w:szCs w:val="28"/>
                <w:lang w:val="ru-RU"/>
              </w:rPr>
              <w:t>Моделі</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взаємодії</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органів</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державної</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влади</w:t>
            </w:r>
            <w:proofErr w:type="spellEnd"/>
            <w:r w:rsidRPr="00FC3818">
              <w:rPr>
                <w:rFonts w:ascii="Times New Roman" w:hAnsi="Times New Roman" w:cs="Times New Roman"/>
                <w:sz w:val="28"/>
                <w:szCs w:val="28"/>
                <w:lang w:val="ru-RU"/>
              </w:rPr>
              <w:t xml:space="preserve"> та структур </w:t>
            </w:r>
            <w:proofErr w:type="spellStart"/>
            <w:r w:rsidRPr="00FC3818">
              <w:rPr>
                <w:rFonts w:ascii="Times New Roman" w:hAnsi="Times New Roman" w:cs="Times New Roman"/>
                <w:sz w:val="28"/>
                <w:szCs w:val="28"/>
                <w:lang w:val="ru-RU"/>
              </w:rPr>
              <w:t>громадянського</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суспільства</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Суспільство</w:t>
            </w:r>
            <w:proofErr w:type="spellEnd"/>
            <w:r w:rsidRPr="00FC3818">
              <w:rPr>
                <w:rFonts w:ascii="Times New Roman" w:hAnsi="Times New Roman" w:cs="Times New Roman"/>
                <w:sz w:val="28"/>
                <w:szCs w:val="28"/>
                <w:lang w:val="ru-RU"/>
              </w:rPr>
              <w:t xml:space="preserve"> та </w:t>
            </w:r>
            <w:proofErr w:type="spellStart"/>
            <w:r w:rsidRPr="00FC3818">
              <w:rPr>
                <w:rFonts w:ascii="Times New Roman" w:hAnsi="Times New Roman" w:cs="Times New Roman"/>
                <w:sz w:val="28"/>
                <w:szCs w:val="28"/>
                <w:lang w:val="ru-RU"/>
              </w:rPr>
              <w:t>національні</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інтереси</w:t>
            </w:r>
            <w:proofErr w:type="spellEnd"/>
            <w:r w:rsidRPr="00FC3818">
              <w:rPr>
                <w:rFonts w:ascii="Times New Roman" w:hAnsi="Times New Roman" w:cs="Times New Roman"/>
                <w:sz w:val="28"/>
                <w:szCs w:val="28"/>
                <w:lang w:val="ru-RU"/>
              </w:rPr>
              <w:t>. 2024. №4(4). С</w:t>
            </w:r>
            <w:r w:rsidRPr="00FC3818">
              <w:rPr>
                <w:rFonts w:ascii="Times New Roman" w:hAnsi="Times New Roman" w:cs="Times New Roman"/>
                <w:sz w:val="28"/>
                <w:szCs w:val="28"/>
              </w:rPr>
              <w:t xml:space="preserve">. 1329-1341. </w:t>
            </w:r>
          </w:p>
          <w:p w14:paraId="41AAFCBC" w14:textId="12305BFD" w:rsidR="00600F21" w:rsidRPr="00FC3818" w:rsidRDefault="00FC3818" w:rsidP="00FC3818">
            <w:pPr>
              <w:shd w:val="clear" w:color="auto" w:fill="FFFFFF"/>
              <w:spacing w:after="0"/>
              <w:jc w:val="both"/>
              <w:rPr>
                <w:rFonts w:ascii="Times New Roman" w:hAnsi="Times New Roman" w:cs="Times New Roman"/>
                <w:sz w:val="28"/>
                <w:szCs w:val="28"/>
                <w:lang w:val="ru-RU"/>
              </w:rPr>
            </w:pPr>
            <w:r w:rsidRPr="00FC3818">
              <w:rPr>
                <w:rFonts w:ascii="Times New Roman" w:hAnsi="Times New Roman" w:cs="Times New Roman"/>
                <w:sz w:val="28"/>
                <w:szCs w:val="28"/>
              </w:rPr>
              <w:t>3)</w:t>
            </w:r>
            <w:r w:rsidRPr="00FC3818">
              <w:rPr>
                <w:rFonts w:ascii="Times New Roman" w:hAnsi="Times New Roman" w:cs="Times New Roman"/>
                <w:sz w:val="28"/>
                <w:szCs w:val="28"/>
                <w:lang w:val="en-US"/>
              </w:rPr>
              <w:t> </w:t>
            </w:r>
            <w:proofErr w:type="spellStart"/>
            <w:r w:rsidRPr="00FC3818">
              <w:rPr>
                <w:rFonts w:ascii="Times New Roman" w:hAnsi="Times New Roman" w:cs="Times New Roman"/>
                <w:sz w:val="28"/>
                <w:szCs w:val="28"/>
              </w:rPr>
              <w:t>Статівка</w:t>
            </w:r>
            <w:proofErr w:type="spellEnd"/>
            <w:r w:rsidRPr="00FC3818">
              <w:rPr>
                <w:rFonts w:ascii="Times New Roman" w:hAnsi="Times New Roman" w:cs="Times New Roman"/>
                <w:sz w:val="28"/>
                <w:szCs w:val="28"/>
              </w:rPr>
              <w:t xml:space="preserve"> Н.В. Партнерська взаємодія публічної влади та громадянського суспільства у відновленні регіонів України. </w:t>
            </w:r>
            <w:proofErr w:type="spellStart"/>
            <w:r w:rsidRPr="00FC3818">
              <w:rPr>
                <w:rFonts w:ascii="Times New Roman" w:hAnsi="Times New Roman" w:cs="Times New Roman"/>
                <w:sz w:val="28"/>
                <w:szCs w:val="28"/>
                <w:lang w:val="ru-RU"/>
              </w:rPr>
              <w:t>Наукові</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перспективи</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Суспільство</w:t>
            </w:r>
            <w:proofErr w:type="spellEnd"/>
            <w:r w:rsidRPr="00FC3818">
              <w:rPr>
                <w:rFonts w:ascii="Times New Roman" w:hAnsi="Times New Roman" w:cs="Times New Roman"/>
                <w:sz w:val="28"/>
                <w:szCs w:val="28"/>
                <w:lang w:val="ru-RU"/>
              </w:rPr>
              <w:t xml:space="preserve"> та </w:t>
            </w:r>
            <w:proofErr w:type="spellStart"/>
            <w:r w:rsidRPr="00FC3818">
              <w:rPr>
                <w:rFonts w:ascii="Times New Roman" w:hAnsi="Times New Roman" w:cs="Times New Roman"/>
                <w:sz w:val="28"/>
                <w:szCs w:val="28"/>
                <w:lang w:val="ru-RU"/>
              </w:rPr>
              <w:t>національні</w:t>
            </w:r>
            <w:proofErr w:type="spellEnd"/>
            <w:r w:rsidRPr="00FC3818">
              <w:rPr>
                <w:rFonts w:ascii="Times New Roman" w:hAnsi="Times New Roman" w:cs="Times New Roman"/>
                <w:sz w:val="28"/>
                <w:szCs w:val="28"/>
                <w:lang w:val="ru-RU"/>
              </w:rPr>
              <w:t xml:space="preserve"> </w:t>
            </w:r>
            <w:proofErr w:type="spellStart"/>
            <w:r w:rsidRPr="00FC3818">
              <w:rPr>
                <w:rFonts w:ascii="Times New Roman" w:hAnsi="Times New Roman" w:cs="Times New Roman"/>
                <w:sz w:val="28"/>
                <w:szCs w:val="28"/>
                <w:lang w:val="ru-RU"/>
              </w:rPr>
              <w:t>інтереси</w:t>
            </w:r>
            <w:proofErr w:type="spellEnd"/>
            <w:r w:rsidRPr="00FC3818">
              <w:rPr>
                <w:rFonts w:ascii="Times New Roman" w:hAnsi="Times New Roman" w:cs="Times New Roman"/>
                <w:sz w:val="28"/>
                <w:szCs w:val="28"/>
                <w:lang w:val="ru-RU"/>
              </w:rPr>
              <w:t>. 2026. № 5 (25). С. 2065-2078.</w:t>
            </w:r>
          </w:p>
        </w:tc>
      </w:tr>
      <w:tr w:rsidR="00CF5E95" w14:paraId="4378A9B7" w14:textId="77777777" w:rsidTr="00AB7BD5">
        <w:trPr>
          <w:trHeight w:val="328"/>
          <w:jc w:val="center"/>
        </w:trPr>
        <w:tc>
          <w:tcPr>
            <w:tcW w:w="1559" w:type="dxa"/>
          </w:tcPr>
          <w:p w14:paraId="5C351C66" w14:textId="77777777" w:rsidR="00CF5E95" w:rsidRDefault="00CF5E95" w:rsidP="00CF5E9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Рецензент</w:t>
            </w:r>
          </w:p>
        </w:tc>
        <w:tc>
          <w:tcPr>
            <w:tcW w:w="2197" w:type="dxa"/>
          </w:tcPr>
          <w:p w14:paraId="08AF09E8" w14:textId="77777777" w:rsidR="00FC3818" w:rsidRPr="00FC3818" w:rsidRDefault="00FC3818" w:rsidP="00FC3818">
            <w:pPr>
              <w:spacing w:after="0" w:line="240" w:lineRule="auto"/>
              <w:jc w:val="center"/>
              <w:rPr>
                <w:rFonts w:ascii="Times New Roman" w:eastAsia="Times New Roman" w:hAnsi="Times New Roman" w:cs="Times New Roman"/>
                <w:sz w:val="28"/>
                <w:szCs w:val="28"/>
              </w:rPr>
            </w:pPr>
            <w:proofErr w:type="spellStart"/>
            <w:r w:rsidRPr="00FC3818">
              <w:rPr>
                <w:rFonts w:ascii="Times New Roman" w:eastAsia="Times New Roman" w:hAnsi="Times New Roman" w:cs="Times New Roman"/>
                <w:sz w:val="28"/>
                <w:szCs w:val="28"/>
              </w:rPr>
              <w:t>Кулініч</w:t>
            </w:r>
            <w:proofErr w:type="spellEnd"/>
          </w:p>
          <w:p w14:paraId="2EA8F8DB" w14:textId="77777777" w:rsidR="00FC3818" w:rsidRPr="00FC3818" w:rsidRDefault="00FC3818" w:rsidP="00FC3818">
            <w:pPr>
              <w:tabs>
                <w:tab w:val="left" w:pos="709"/>
                <w:tab w:val="left" w:pos="1276"/>
              </w:tabs>
              <w:spacing w:after="0" w:line="240" w:lineRule="auto"/>
              <w:jc w:val="center"/>
              <w:rPr>
                <w:rFonts w:ascii="Times New Roman" w:eastAsia="Times New Roman" w:hAnsi="Times New Roman" w:cs="Times New Roman"/>
                <w:sz w:val="28"/>
                <w:szCs w:val="28"/>
              </w:rPr>
            </w:pPr>
            <w:r w:rsidRPr="00FC3818">
              <w:rPr>
                <w:rFonts w:ascii="Times New Roman" w:eastAsia="Times New Roman" w:hAnsi="Times New Roman" w:cs="Times New Roman"/>
                <w:sz w:val="28"/>
                <w:szCs w:val="28"/>
              </w:rPr>
              <w:t>Олег</w:t>
            </w:r>
          </w:p>
          <w:p w14:paraId="4148704D" w14:textId="49CBE8A6" w:rsidR="00CF5E95" w:rsidRPr="00A54133" w:rsidRDefault="00FC3818" w:rsidP="00FC3818">
            <w:pPr>
              <w:tabs>
                <w:tab w:val="left" w:pos="709"/>
                <w:tab w:val="left" w:pos="1276"/>
              </w:tabs>
              <w:spacing w:after="0" w:line="240" w:lineRule="auto"/>
              <w:jc w:val="center"/>
              <w:rPr>
                <w:rFonts w:ascii="Times New Roman" w:eastAsia="Times New Roman" w:hAnsi="Times New Roman" w:cs="Times New Roman"/>
                <w:sz w:val="28"/>
                <w:szCs w:val="28"/>
              </w:rPr>
            </w:pPr>
            <w:r w:rsidRPr="00FC3818">
              <w:rPr>
                <w:rFonts w:ascii="Times New Roman" w:eastAsia="Times New Roman" w:hAnsi="Times New Roman" w:cs="Times New Roman"/>
                <w:sz w:val="28"/>
                <w:szCs w:val="28"/>
              </w:rPr>
              <w:t xml:space="preserve"> Васильович</w:t>
            </w:r>
          </w:p>
        </w:tc>
        <w:tc>
          <w:tcPr>
            <w:tcW w:w="5595" w:type="dxa"/>
          </w:tcPr>
          <w:p w14:paraId="68CF39F1" w14:textId="5A39DD00" w:rsidR="00BD55F6" w:rsidRPr="00C66F2D" w:rsidRDefault="00FC3818" w:rsidP="00BD55F6">
            <w:pPr>
              <w:spacing w:after="0" w:line="240" w:lineRule="auto"/>
              <w:jc w:val="both"/>
              <w:rPr>
                <w:rFonts w:ascii="Times New Roman" w:eastAsia="Times New Roman" w:hAnsi="Times New Roman" w:cs="Times New Roman"/>
                <w:sz w:val="28"/>
                <w:szCs w:val="28"/>
              </w:rPr>
            </w:pPr>
            <w:r w:rsidRPr="00C66F2D">
              <w:rPr>
                <w:rFonts w:ascii="Times New Roman" w:hAnsi="Times New Roman" w:cs="Times New Roman"/>
                <w:color w:val="000000"/>
                <w:sz w:val="28"/>
                <w:szCs w:val="28"/>
              </w:rPr>
              <w:t>Доцент</w:t>
            </w:r>
            <w:r w:rsidR="00924048" w:rsidRPr="00C66F2D">
              <w:rPr>
                <w:rFonts w:ascii="Times New Roman" w:hAnsi="Times New Roman" w:cs="Times New Roman"/>
                <w:color w:val="000000"/>
                <w:sz w:val="28"/>
                <w:szCs w:val="28"/>
              </w:rPr>
              <w:t xml:space="preserve"> кафедри права, національної безпеки та європейської інтеграції </w:t>
            </w:r>
            <w:r w:rsidR="00E220F8" w:rsidRPr="00C66F2D">
              <w:rPr>
                <w:rFonts w:ascii="Times New Roman" w:eastAsia="Times New Roman" w:hAnsi="Times New Roman" w:cs="Times New Roman"/>
                <w:sz w:val="28"/>
                <w:szCs w:val="28"/>
              </w:rPr>
              <w:t xml:space="preserve">Навчально – наукового інституту «Інститут державного управління» Харківського національного університету імені В.Н. Каразіна, </w:t>
            </w:r>
            <w:r w:rsidRPr="00C66F2D">
              <w:rPr>
                <w:rFonts w:ascii="Times New Roman" w:hAnsi="Times New Roman" w:cs="Times New Roman"/>
                <w:color w:val="000000"/>
                <w:sz w:val="28"/>
                <w:szCs w:val="28"/>
              </w:rPr>
              <w:t>кандидат наук з державного управління</w:t>
            </w:r>
          </w:p>
          <w:p w14:paraId="2FE65046" w14:textId="77777777" w:rsidR="00C66F2D" w:rsidRPr="00C66F2D" w:rsidRDefault="00FC5BC6" w:rsidP="00C66F2D">
            <w:pPr>
              <w:shd w:val="clear" w:color="auto" w:fill="FFFFFF"/>
              <w:spacing w:after="0" w:line="240" w:lineRule="auto"/>
              <w:jc w:val="both"/>
              <w:rPr>
                <w:rFonts w:ascii="Times New Roman" w:hAnsi="Times New Roman" w:cs="Times New Roman"/>
                <w:sz w:val="28"/>
                <w:szCs w:val="28"/>
                <w:shd w:val="clear" w:color="auto" w:fill="FFFFFF"/>
              </w:rPr>
            </w:pPr>
            <w:r w:rsidRPr="00C66F2D">
              <w:rPr>
                <w:rFonts w:ascii="Times New Roman" w:hAnsi="Times New Roman" w:cs="Times New Roman"/>
                <w:sz w:val="28"/>
                <w:szCs w:val="28"/>
                <w:shd w:val="clear" w:color="auto" w:fill="FFFFFF"/>
              </w:rPr>
              <w:t>1)</w:t>
            </w:r>
            <w:r w:rsidRPr="00C66F2D">
              <w:rPr>
                <w:rFonts w:ascii="Times New Roman" w:hAnsi="Times New Roman" w:cs="Times New Roman"/>
                <w:b/>
                <w:sz w:val="28"/>
                <w:szCs w:val="28"/>
                <w:shd w:val="clear" w:color="auto" w:fill="FFFFFF"/>
              </w:rPr>
              <w:t> </w:t>
            </w:r>
            <w:proofErr w:type="spellStart"/>
            <w:r w:rsidR="00C66F2D" w:rsidRPr="00C66F2D">
              <w:rPr>
                <w:rFonts w:ascii="Times New Roman" w:hAnsi="Times New Roman" w:cs="Times New Roman"/>
                <w:sz w:val="28"/>
                <w:szCs w:val="28"/>
                <w:lang w:val="ru-RU"/>
              </w:rPr>
              <w:t>Кулініч</w:t>
            </w:r>
            <w:proofErr w:type="spellEnd"/>
            <w:r w:rsidR="00C66F2D" w:rsidRPr="00C66F2D">
              <w:rPr>
                <w:rFonts w:ascii="Times New Roman" w:hAnsi="Times New Roman" w:cs="Times New Roman"/>
                <w:sz w:val="28"/>
                <w:szCs w:val="28"/>
                <w:lang w:val="ru-RU"/>
              </w:rPr>
              <w:t xml:space="preserve"> О., Попов О. </w:t>
            </w:r>
            <w:proofErr w:type="spellStart"/>
            <w:r w:rsidR="00C66F2D" w:rsidRPr="00C66F2D">
              <w:rPr>
                <w:rFonts w:ascii="Times New Roman" w:hAnsi="Times New Roman" w:cs="Times New Roman"/>
                <w:sz w:val="28"/>
                <w:szCs w:val="28"/>
                <w:lang w:val="ru-RU"/>
              </w:rPr>
              <w:t>Вплив</w:t>
            </w:r>
            <w:proofErr w:type="spellEnd"/>
            <w:r w:rsidR="00C66F2D" w:rsidRPr="00C66F2D">
              <w:rPr>
                <w:rFonts w:ascii="Times New Roman" w:hAnsi="Times New Roman" w:cs="Times New Roman"/>
                <w:sz w:val="28"/>
                <w:szCs w:val="28"/>
                <w:lang w:val="ru-RU"/>
              </w:rPr>
              <w:t xml:space="preserve"> </w:t>
            </w:r>
            <w:proofErr w:type="spellStart"/>
            <w:r w:rsidR="00C66F2D" w:rsidRPr="00C66F2D">
              <w:rPr>
                <w:rFonts w:ascii="Times New Roman" w:hAnsi="Times New Roman" w:cs="Times New Roman"/>
                <w:sz w:val="28"/>
                <w:szCs w:val="28"/>
                <w:lang w:val="ru-RU"/>
              </w:rPr>
              <w:t>децентралізації</w:t>
            </w:r>
            <w:proofErr w:type="spellEnd"/>
            <w:r w:rsidR="00C66F2D" w:rsidRPr="00C66F2D">
              <w:rPr>
                <w:rFonts w:ascii="Times New Roman" w:hAnsi="Times New Roman" w:cs="Times New Roman"/>
                <w:sz w:val="28"/>
                <w:szCs w:val="28"/>
                <w:lang w:val="ru-RU"/>
              </w:rPr>
              <w:t xml:space="preserve"> </w:t>
            </w:r>
            <w:proofErr w:type="spellStart"/>
            <w:r w:rsidR="00C66F2D" w:rsidRPr="00C66F2D">
              <w:rPr>
                <w:rFonts w:ascii="Times New Roman" w:hAnsi="Times New Roman" w:cs="Times New Roman"/>
                <w:sz w:val="28"/>
                <w:szCs w:val="28"/>
                <w:lang w:val="ru-RU"/>
              </w:rPr>
              <w:t>влади</w:t>
            </w:r>
            <w:proofErr w:type="spellEnd"/>
            <w:r w:rsidR="00C66F2D" w:rsidRPr="00C66F2D">
              <w:rPr>
                <w:rFonts w:ascii="Times New Roman" w:hAnsi="Times New Roman" w:cs="Times New Roman"/>
                <w:sz w:val="28"/>
                <w:szCs w:val="28"/>
                <w:lang w:val="ru-RU"/>
              </w:rPr>
              <w:t xml:space="preserve"> на </w:t>
            </w:r>
            <w:proofErr w:type="spellStart"/>
            <w:r w:rsidR="00C66F2D" w:rsidRPr="00C66F2D">
              <w:rPr>
                <w:rFonts w:ascii="Times New Roman" w:hAnsi="Times New Roman" w:cs="Times New Roman"/>
                <w:sz w:val="28"/>
                <w:szCs w:val="28"/>
                <w:lang w:val="ru-RU"/>
              </w:rPr>
              <w:t>регіональний</w:t>
            </w:r>
            <w:proofErr w:type="spellEnd"/>
            <w:r w:rsidR="00C66F2D" w:rsidRPr="00C66F2D">
              <w:rPr>
                <w:rFonts w:ascii="Times New Roman" w:hAnsi="Times New Roman" w:cs="Times New Roman"/>
                <w:sz w:val="28"/>
                <w:szCs w:val="28"/>
                <w:lang w:val="ru-RU"/>
              </w:rPr>
              <w:t xml:space="preserve"> </w:t>
            </w:r>
            <w:proofErr w:type="spellStart"/>
            <w:r w:rsidR="00C66F2D" w:rsidRPr="00C66F2D">
              <w:rPr>
                <w:rFonts w:ascii="Times New Roman" w:hAnsi="Times New Roman" w:cs="Times New Roman"/>
                <w:sz w:val="28"/>
                <w:szCs w:val="28"/>
                <w:lang w:val="ru-RU"/>
              </w:rPr>
              <w:t>розвиток</w:t>
            </w:r>
            <w:proofErr w:type="spellEnd"/>
            <w:r w:rsidR="00C66F2D" w:rsidRPr="00C66F2D">
              <w:rPr>
                <w:rFonts w:ascii="Times New Roman" w:hAnsi="Times New Roman" w:cs="Times New Roman"/>
                <w:sz w:val="28"/>
                <w:szCs w:val="28"/>
                <w:lang w:val="ru-RU"/>
              </w:rPr>
              <w:t xml:space="preserve"> </w:t>
            </w:r>
            <w:proofErr w:type="spellStart"/>
            <w:r w:rsidR="00C66F2D" w:rsidRPr="00C66F2D">
              <w:rPr>
                <w:rFonts w:ascii="Times New Roman" w:hAnsi="Times New Roman" w:cs="Times New Roman"/>
                <w:sz w:val="28"/>
                <w:szCs w:val="28"/>
                <w:lang w:val="ru-RU"/>
              </w:rPr>
              <w:t>України</w:t>
            </w:r>
            <w:proofErr w:type="spellEnd"/>
            <w:r w:rsidR="00C66F2D" w:rsidRPr="00C66F2D">
              <w:rPr>
                <w:rFonts w:ascii="Times New Roman" w:hAnsi="Times New Roman" w:cs="Times New Roman"/>
                <w:sz w:val="28"/>
                <w:szCs w:val="28"/>
                <w:lang w:val="ru-RU"/>
              </w:rPr>
              <w:t xml:space="preserve"> в </w:t>
            </w:r>
            <w:proofErr w:type="spellStart"/>
            <w:r w:rsidR="00C66F2D" w:rsidRPr="00C66F2D">
              <w:rPr>
                <w:rFonts w:ascii="Times New Roman" w:hAnsi="Times New Roman" w:cs="Times New Roman"/>
                <w:sz w:val="28"/>
                <w:szCs w:val="28"/>
                <w:lang w:val="ru-RU"/>
              </w:rPr>
              <w:t>умовах</w:t>
            </w:r>
            <w:proofErr w:type="spellEnd"/>
            <w:r w:rsidR="00C66F2D" w:rsidRPr="00C66F2D">
              <w:rPr>
                <w:rFonts w:ascii="Times New Roman" w:hAnsi="Times New Roman" w:cs="Times New Roman"/>
                <w:sz w:val="28"/>
                <w:szCs w:val="28"/>
                <w:lang w:val="ru-RU"/>
              </w:rPr>
              <w:t xml:space="preserve"> </w:t>
            </w:r>
            <w:proofErr w:type="spellStart"/>
            <w:r w:rsidR="00C66F2D" w:rsidRPr="00C66F2D">
              <w:rPr>
                <w:rFonts w:ascii="Times New Roman" w:hAnsi="Times New Roman" w:cs="Times New Roman"/>
                <w:sz w:val="28"/>
                <w:szCs w:val="28"/>
                <w:lang w:val="ru-RU"/>
              </w:rPr>
              <w:t>воєнного</w:t>
            </w:r>
            <w:proofErr w:type="spellEnd"/>
            <w:r w:rsidR="00C66F2D" w:rsidRPr="00C66F2D">
              <w:rPr>
                <w:rFonts w:ascii="Times New Roman" w:hAnsi="Times New Roman" w:cs="Times New Roman"/>
                <w:sz w:val="28"/>
                <w:szCs w:val="28"/>
                <w:lang w:val="ru-RU"/>
              </w:rPr>
              <w:t xml:space="preserve"> стану /</w:t>
            </w:r>
            <w:proofErr w:type="spellStart"/>
            <w:r w:rsidR="00C66F2D" w:rsidRPr="00C66F2D">
              <w:rPr>
                <w:rFonts w:ascii="Times New Roman" w:hAnsi="Times New Roman" w:cs="Times New Roman"/>
                <w:sz w:val="28"/>
                <w:szCs w:val="28"/>
                <w:lang w:val="ru-RU"/>
              </w:rPr>
              <w:t>Філософія</w:t>
            </w:r>
            <w:proofErr w:type="spellEnd"/>
            <w:r w:rsidR="00C66F2D" w:rsidRPr="00C66F2D">
              <w:rPr>
                <w:rFonts w:ascii="Times New Roman" w:hAnsi="Times New Roman" w:cs="Times New Roman"/>
                <w:sz w:val="28"/>
                <w:szCs w:val="28"/>
                <w:lang w:val="ru-RU"/>
              </w:rPr>
              <w:t xml:space="preserve"> та </w:t>
            </w:r>
            <w:proofErr w:type="spellStart"/>
            <w:r w:rsidR="00C66F2D" w:rsidRPr="00C66F2D">
              <w:rPr>
                <w:rFonts w:ascii="Times New Roman" w:hAnsi="Times New Roman" w:cs="Times New Roman"/>
                <w:sz w:val="28"/>
                <w:szCs w:val="28"/>
                <w:lang w:val="ru-RU"/>
              </w:rPr>
              <w:t>управління</w:t>
            </w:r>
            <w:proofErr w:type="spellEnd"/>
            <w:r w:rsidR="00C66F2D" w:rsidRPr="00C66F2D">
              <w:rPr>
                <w:rFonts w:ascii="Times New Roman" w:hAnsi="Times New Roman" w:cs="Times New Roman"/>
                <w:sz w:val="28"/>
                <w:szCs w:val="28"/>
                <w:lang w:val="ru-RU"/>
              </w:rPr>
              <w:t xml:space="preserve">. </w:t>
            </w:r>
            <w:r w:rsidR="00C66F2D" w:rsidRPr="00C66F2D">
              <w:rPr>
                <w:rFonts w:ascii="Times New Roman" w:hAnsi="Times New Roman" w:cs="Times New Roman"/>
                <w:sz w:val="28"/>
                <w:szCs w:val="28"/>
              </w:rPr>
              <w:t>2024. №1</w:t>
            </w:r>
            <w:r w:rsidR="00C66F2D">
              <w:rPr>
                <w:rFonts w:ascii="Times New Roman" w:hAnsi="Times New Roman" w:cs="Times New Roman"/>
                <w:sz w:val="28"/>
                <w:szCs w:val="28"/>
              </w:rPr>
              <w:t>.</w:t>
            </w:r>
            <w:r w:rsidR="00C66F2D" w:rsidRPr="00C66F2D">
              <w:rPr>
                <w:rFonts w:ascii="Times New Roman" w:hAnsi="Times New Roman" w:cs="Times New Roman"/>
                <w:sz w:val="28"/>
                <w:szCs w:val="28"/>
              </w:rPr>
              <w:t xml:space="preserve"> 1–10.</w:t>
            </w:r>
          </w:p>
          <w:p w14:paraId="31A2525D" w14:textId="6B532B8D" w:rsidR="00C66F2D" w:rsidRPr="00C66F2D" w:rsidRDefault="00C66F2D" w:rsidP="00C66F2D">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Cs/>
                <w:sz w:val="28"/>
                <w:szCs w:val="28"/>
                <w:shd w:val="clear" w:color="auto" w:fill="FFFFFF"/>
              </w:rPr>
              <w:t>2</w:t>
            </w:r>
            <w:r w:rsidRPr="00C66F2D">
              <w:rPr>
                <w:rFonts w:ascii="Times New Roman" w:hAnsi="Times New Roman" w:cs="Times New Roman"/>
                <w:bCs/>
                <w:sz w:val="28"/>
                <w:szCs w:val="28"/>
                <w:shd w:val="clear" w:color="auto" w:fill="FFFFFF"/>
              </w:rPr>
              <w:t>) </w:t>
            </w:r>
            <w:proofErr w:type="spellStart"/>
            <w:r w:rsidRPr="00C66F2D">
              <w:rPr>
                <w:rFonts w:ascii="Times New Roman" w:hAnsi="Times New Roman" w:cs="Times New Roman"/>
                <w:sz w:val="28"/>
                <w:szCs w:val="28"/>
              </w:rPr>
              <w:t>Orel</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Yurii</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Kulinich</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Oleg</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Smahliuk</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Anna</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Popov</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Oleksandr</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Rychka</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Roman</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Fostering</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Resilient</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Growth</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in</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Local</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Communities</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via</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lastRenderedPageBreak/>
              <w:t>Governance</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Strategies</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Key</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Challenges</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and</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Effective</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Tools</w:t>
            </w:r>
            <w:proofErr w:type="spellEnd"/>
            <w:r w:rsidRPr="00C66F2D">
              <w:rPr>
                <w:rFonts w:ascii="Times New Roman" w:hAnsi="Times New Roman" w:cs="Times New Roman"/>
                <w:sz w:val="28"/>
                <w:szCs w:val="28"/>
              </w:rPr>
              <w:t xml:space="preserve"> / </w:t>
            </w:r>
            <w:proofErr w:type="spellStart"/>
            <w:r w:rsidRPr="00C66F2D">
              <w:rPr>
                <w:rFonts w:ascii="Times New Roman" w:hAnsi="Times New Roman" w:cs="Times New Roman"/>
                <w:sz w:val="28"/>
                <w:szCs w:val="28"/>
              </w:rPr>
              <w:t>Archives</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des</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Sciences</w:t>
            </w:r>
            <w:proofErr w:type="spellEnd"/>
            <w:r w:rsidRPr="00C66F2D">
              <w:rPr>
                <w:rFonts w:ascii="Times New Roman" w:hAnsi="Times New Roman" w:cs="Times New Roman"/>
                <w:sz w:val="28"/>
                <w:szCs w:val="28"/>
              </w:rPr>
              <w:t xml:space="preserve">: A </w:t>
            </w:r>
            <w:proofErr w:type="spellStart"/>
            <w:r w:rsidRPr="00C66F2D">
              <w:rPr>
                <w:rFonts w:ascii="Times New Roman" w:hAnsi="Times New Roman" w:cs="Times New Roman"/>
                <w:sz w:val="28"/>
                <w:szCs w:val="28"/>
              </w:rPr>
              <w:t>Multidisciplinary</w:t>
            </w:r>
            <w:proofErr w:type="spellEnd"/>
            <w:r w:rsidRPr="00C66F2D">
              <w:rPr>
                <w:rFonts w:ascii="Times New Roman" w:hAnsi="Times New Roman" w:cs="Times New Roman"/>
                <w:sz w:val="28"/>
                <w:szCs w:val="28"/>
              </w:rPr>
              <w:t xml:space="preserve"> </w:t>
            </w:r>
            <w:proofErr w:type="spellStart"/>
            <w:r w:rsidRPr="00C66F2D">
              <w:rPr>
                <w:rFonts w:ascii="Times New Roman" w:hAnsi="Times New Roman" w:cs="Times New Roman"/>
                <w:sz w:val="28"/>
                <w:szCs w:val="28"/>
              </w:rPr>
              <w:t>Journal</w:t>
            </w:r>
            <w:proofErr w:type="spellEnd"/>
            <w:r w:rsidRPr="00C66F2D">
              <w:rPr>
                <w:rFonts w:ascii="Times New Roman" w:hAnsi="Times New Roman" w:cs="Times New Roman"/>
                <w:sz w:val="28"/>
                <w:szCs w:val="28"/>
              </w:rPr>
              <w:t xml:space="preserve">. 2024. </w:t>
            </w:r>
            <w:proofErr w:type="spellStart"/>
            <w:r w:rsidRPr="00C66F2D">
              <w:rPr>
                <w:rFonts w:ascii="Times New Roman" w:hAnsi="Times New Roman" w:cs="Times New Roman"/>
                <w:sz w:val="28"/>
                <w:szCs w:val="28"/>
              </w:rPr>
              <w:t>Volume</w:t>
            </w:r>
            <w:proofErr w:type="spellEnd"/>
            <w:r w:rsidRPr="00C66F2D">
              <w:rPr>
                <w:rFonts w:ascii="Times New Roman" w:hAnsi="Times New Roman" w:cs="Times New Roman"/>
                <w:sz w:val="28"/>
                <w:szCs w:val="28"/>
              </w:rPr>
              <w:t xml:space="preserve"> 74. </w:t>
            </w:r>
            <w:proofErr w:type="spellStart"/>
            <w:r w:rsidRPr="00C66F2D">
              <w:rPr>
                <w:rFonts w:ascii="Times New Roman" w:hAnsi="Times New Roman" w:cs="Times New Roman"/>
                <w:sz w:val="28"/>
                <w:szCs w:val="28"/>
              </w:rPr>
              <w:t>Issue</w:t>
            </w:r>
            <w:proofErr w:type="spellEnd"/>
            <w:r w:rsidRPr="00C66F2D">
              <w:rPr>
                <w:rFonts w:ascii="Times New Roman" w:hAnsi="Times New Roman" w:cs="Times New Roman"/>
                <w:sz w:val="28"/>
                <w:szCs w:val="28"/>
              </w:rPr>
              <w:t xml:space="preserve"> 3. P. 184-189.</w:t>
            </w:r>
          </w:p>
          <w:p w14:paraId="3DD42F80" w14:textId="6DCF3FC4" w:rsidR="00BD55F6" w:rsidRPr="00C66F2D" w:rsidRDefault="00C66F2D" w:rsidP="00BD55F6">
            <w:pPr>
              <w:spacing w:after="0" w:line="240" w:lineRule="auto"/>
              <w:jc w:val="both"/>
              <w:rPr>
                <w:rFonts w:ascii="Times New Roman" w:hAnsi="Times New Roman" w:cs="Times New Roman"/>
                <w:b/>
                <w:sz w:val="28"/>
                <w:szCs w:val="28"/>
              </w:rPr>
            </w:pPr>
            <w:r>
              <w:rPr>
                <w:rStyle w:val="fontstyle01"/>
                <w:rFonts w:ascii="Times New Roman" w:hAnsi="Times New Roman"/>
                <w:b w:val="0"/>
                <w:sz w:val="28"/>
                <w:szCs w:val="28"/>
              </w:rPr>
              <w:t>3) </w:t>
            </w:r>
            <w:proofErr w:type="spellStart"/>
            <w:r w:rsidRPr="00C66F2D">
              <w:rPr>
                <w:rStyle w:val="fontstyle01"/>
                <w:rFonts w:ascii="Times New Roman" w:hAnsi="Times New Roman"/>
                <w:b w:val="0"/>
                <w:sz w:val="28"/>
                <w:szCs w:val="28"/>
                <w:lang w:val="en-US"/>
              </w:rPr>
              <w:t>Yurii</w:t>
            </w:r>
            <w:proofErr w:type="spellEnd"/>
            <w:r w:rsidRPr="00C66F2D">
              <w:rPr>
                <w:rStyle w:val="fontstyle01"/>
                <w:rFonts w:ascii="Times New Roman" w:hAnsi="Times New Roman"/>
                <w:b w:val="0"/>
                <w:sz w:val="28"/>
                <w:szCs w:val="28"/>
              </w:rPr>
              <w:t xml:space="preserve"> </w:t>
            </w:r>
            <w:r w:rsidRPr="00C66F2D">
              <w:rPr>
                <w:rStyle w:val="fontstyle01"/>
                <w:rFonts w:ascii="Times New Roman" w:hAnsi="Times New Roman"/>
                <w:b w:val="0"/>
                <w:sz w:val="28"/>
                <w:szCs w:val="28"/>
                <w:lang w:val="en-US"/>
              </w:rPr>
              <w:t>Orel</w:t>
            </w:r>
            <w:r>
              <w:rPr>
                <w:rStyle w:val="fontstyle01"/>
                <w:rFonts w:ascii="Times New Roman" w:hAnsi="Times New Roman"/>
                <w:b w:val="0"/>
                <w:sz w:val="28"/>
                <w:szCs w:val="28"/>
              </w:rPr>
              <w:t>1</w:t>
            </w:r>
            <w:r w:rsidRPr="00C66F2D">
              <w:rPr>
                <w:rStyle w:val="fontstyle01"/>
                <w:rFonts w:ascii="Times New Roman" w:hAnsi="Times New Roman"/>
                <w:b w:val="0"/>
                <w:sz w:val="28"/>
                <w:szCs w:val="28"/>
              </w:rPr>
              <w:t xml:space="preserve">, </w:t>
            </w:r>
            <w:r w:rsidRPr="00C66F2D">
              <w:rPr>
                <w:rStyle w:val="fontstyle01"/>
                <w:rFonts w:ascii="Times New Roman" w:hAnsi="Times New Roman"/>
                <w:b w:val="0"/>
                <w:sz w:val="28"/>
                <w:szCs w:val="28"/>
                <w:lang w:val="en-US"/>
              </w:rPr>
              <w:t>Oleg</w:t>
            </w:r>
            <w:r w:rsidRPr="00C66F2D">
              <w:rPr>
                <w:rStyle w:val="fontstyle01"/>
                <w:rFonts w:ascii="Times New Roman" w:hAnsi="Times New Roman"/>
                <w:b w:val="0"/>
                <w:sz w:val="28"/>
                <w:szCs w:val="28"/>
              </w:rPr>
              <w:t xml:space="preserve"> </w:t>
            </w:r>
            <w:proofErr w:type="spellStart"/>
            <w:r w:rsidRPr="00C66F2D">
              <w:rPr>
                <w:rStyle w:val="fontstyle01"/>
                <w:rFonts w:ascii="Times New Roman" w:hAnsi="Times New Roman"/>
                <w:b w:val="0"/>
                <w:sz w:val="28"/>
                <w:szCs w:val="28"/>
                <w:lang w:val="en-US"/>
              </w:rPr>
              <w:t>Kulinich</w:t>
            </w:r>
            <w:proofErr w:type="spellEnd"/>
            <w:r w:rsidRPr="00C66F2D">
              <w:rPr>
                <w:rStyle w:val="fontstyle01"/>
                <w:rFonts w:ascii="Times New Roman" w:hAnsi="Times New Roman"/>
                <w:b w:val="0"/>
                <w:sz w:val="28"/>
                <w:szCs w:val="28"/>
              </w:rPr>
              <w:t xml:space="preserve">1, </w:t>
            </w:r>
            <w:r w:rsidRPr="00C66F2D">
              <w:rPr>
                <w:rStyle w:val="fontstyle01"/>
                <w:rFonts w:ascii="Times New Roman" w:hAnsi="Times New Roman"/>
                <w:b w:val="0"/>
                <w:sz w:val="28"/>
                <w:szCs w:val="28"/>
                <w:lang w:val="en-US"/>
              </w:rPr>
              <w:t>Anna</w:t>
            </w:r>
            <w:r w:rsidRPr="00C66F2D">
              <w:rPr>
                <w:rStyle w:val="fontstyle01"/>
                <w:rFonts w:ascii="Times New Roman" w:hAnsi="Times New Roman"/>
                <w:b w:val="0"/>
                <w:sz w:val="28"/>
                <w:szCs w:val="28"/>
              </w:rPr>
              <w:t xml:space="preserve"> </w:t>
            </w:r>
            <w:proofErr w:type="spellStart"/>
            <w:r w:rsidRPr="00C66F2D">
              <w:rPr>
                <w:rStyle w:val="fontstyle01"/>
                <w:rFonts w:ascii="Times New Roman" w:hAnsi="Times New Roman"/>
                <w:b w:val="0"/>
                <w:sz w:val="28"/>
                <w:szCs w:val="28"/>
                <w:lang w:val="en-US"/>
              </w:rPr>
              <w:t>Smahliuk</w:t>
            </w:r>
            <w:proofErr w:type="spellEnd"/>
            <w:r w:rsidRPr="00C66F2D">
              <w:rPr>
                <w:rStyle w:val="fontstyle01"/>
                <w:rFonts w:ascii="Times New Roman" w:hAnsi="Times New Roman"/>
                <w:b w:val="0"/>
                <w:sz w:val="28"/>
                <w:szCs w:val="28"/>
              </w:rPr>
              <w:t xml:space="preserve">1, </w:t>
            </w:r>
            <w:proofErr w:type="spellStart"/>
            <w:r w:rsidRPr="00C66F2D">
              <w:rPr>
                <w:rStyle w:val="fontstyle01"/>
                <w:rFonts w:ascii="Times New Roman" w:hAnsi="Times New Roman"/>
                <w:b w:val="0"/>
                <w:sz w:val="28"/>
                <w:szCs w:val="28"/>
                <w:lang w:val="en-US"/>
              </w:rPr>
              <w:t>Oleksandr</w:t>
            </w:r>
            <w:proofErr w:type="spellEnd"/>
            <w:r w:rsidRPr="00C66F2D">
              <w:rPr>
                <w:rStyle w:val="fontstyle01"/>
                <w:rFonts w:ascii="Times New Roman" w:hAnsi="Times New Roman"/>
                <w:b w:val="0"/>
                <w:sz w:val="28"/>
                <w:szCs w:val="28"/>
              </w:rPr>
              <w:t xml:space="preserve"> </w:t>
            </w:r>
            <w:r w:rsidRPr="00C66F2D">
              <w:rPr>
                <w:rStyle w:val="fontstyle01"/>
                <w:rFonts w:ascii="Times New Roman" w:hAnsi="Times New Roman"/>
                <w:b w:val="0"/>
                <w:sz w:val="28"/>
                <w:szCs w:val="28"/>
                <w:lang w:val="en-US"/>
              </w:rPr>
              <w:t>Popov</w:t>
            </w:r>
            <w:r w:rsidRPr="00C66F2D">
              <w:rPr>
                <w:rStyle w:val="fontstyle01"/>
                <w:rFonts w:ascii="Times New Roman" w:hAnsi="Times New Roman"/>
                <w:b w:val="0"/>
                <w:sz w:val="28"/>
                <w:szCs w:val="28"/>
              </w:rPr>
              <w:t xml:space="preserve">1, </w:t>
            </w:r>
            <w:r w:rsidRPr="00C66F2D">
              <w:rPr>
                <w:rStyle w:val="fontstyle01"/>
                <w:rFonts w:ascii="Times New Roman" w:hAnsi="Times New Roman"/>
                <w:b w:val="0"/>
                <w:sz w:val="28"/>
                <w:szCs w:val="28"/>
                <w:lang w:val="en-US"/>
              </w:rPr>
              <w:t>Roman</w:t>
            </w:r>
            <w:r w:rsidRPr="00C66F2D">
              <w:rPr>
                <w:rStyle w:val="fontstyle01"/>
                <w:rFonts w:ascii="Times New Roman" w:hAnsi="Times New Roman"/>
                <w:b w:val="0"/>
                <w:sz w:val="28"/>
                <w:szCs w:val="28"/>
              </w:rPr>
              <w:t xml:space="preserve"> </w:t>
            </w:r>
            <w:proofErr w:type="spellStart"/>
            <w:r w:rsidRPr="00C66F2D">
              <w:rPr>
                <w:rStyle w:val="fontstyle01"/>
                <w:rFonts w:ascii="Times New Roman" w:hAnsi="Times New Roman"/>
                <w:b w:val="0"/>
                <w:sz w:val="28"/>
                <w:szCs w:val="28"/>
                <w:lang w:val="en-US"/>
              </w:rPr>
              <w:t>Rychka</w:t>
            </w:r>
            <w:proofErr w:type="spellEnd"/>
            <w:r w:rsidRPr="00C66F2D">
              <w:rPr>
                <w:rStyle w:val="fontstyle01"/>
                <w:rFonts w:ascii="Times New Roman" w:hAnsi="Times New Roman"/>
                <w:b w:val="0"/>
                <w:sz w:val="28"/>
                <w:szCs w:val="28"/>
              </w:rPr>
              <w:t xml:space="preserve">. </w:t>
            </w:r>
            <w:r w:rsidRPr="00C66F2D">
              <w:rPr>
                <w:rStyle w:val="fontstyle01"/>
                <w:rFonts w:ascii="Times New Roman" w:hAnsi="Times New Roman"/>
                <w:b w:val="0"/>
                <w:sz w:val="28"/>
                <w:szCs w:val="28"/>
                <w:lang w:val="en-US"/>
              </w:rPr>
              <w:t>Strengthening local community growth through strategic governance: challenges and solutions / Y. Orel et al. International journal of ecosystems and ecology science (IJEES). 2025. Vol. 15, no. 1. P. 45–54.</w:t>
            </w:r>
          </w:p>
          <w:p w14:paraId="687DF6F9" w14:textId="6FD17CC0" w:rsidR="00C66F2D" w:rsidRPr="00FC5BC6" w:rsidRDefault="00C66F2D" w:rsidP="00C66F2D">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4) </w:t>
            </w:r>
            <w:proofErr w:type="spellStart"/>
            <w:r w:rsidRPr="00C66F2D">
              <w:rPr>
                <w:rFonts w:ascii="Times New Roman" w:hAnsi="Times New Roman" w:cs="Times New Roman"/>
                <w:sz w:val="28"/>
                <w:szCs w:val="28"/>
              </w:rPr>
              <w:t>Малько</w:t>
            </w:r>
            <w:proofErr w:type="spellEnd"/>
            <w:r w:rsidRPr="00C66F2D">
              <w:rPr>
                <w:rFonts w:ascii="Times New Roman" w:hAnsi="Times New Roman" w:cs="Times New Roman"/>
                <w:sz w:val="28"/>
                <w:szCs w:val="28"/>
              </w:rPr>
              <w:t xml:space="preserve"> Н.О., </w:t>
            </w:r>
            <w:proofErr w:type="spellStart"/>
            <w:r w:rsidRPr="00C66F2D">
              <w:rPr>
                <w:rFonts w:ascii="Times New Roman" w:hAnsi="Times New Roman" w:cs="Times New Roman"/>
                <w:sz w:val="28"/>
                <w:szCs w:val="28"/>
              </w:rPr>
              <w:t>Кулініч</w:t>
            </w:r>
            <w:proofErr w:type="spellEnd"/>
            <w:r w:rsidRPr="00C66F2D">
              <w:rPr>
                <w:rFonts w:ascii="Times New Roman" w:hAnsi="Times New Roman" w:cs="Times New Roman"/>
                <w:sz w:val="28"/>
                <w:szCs w:val="28"/>
              </w:rPr>
              <w:t xml:space="preserve"> О.В. Роль організацій громадянського суспільства у формуванні та реалізації публічної політики щодо попередження дитячої злочинності. Вчені записки Таврійського національного університету імені В.І. Вернадського. Серія: Публічне управління та адміністрування. 2025. Том 36 (75) № 2.</w:t>
            </w:r>
          </w:p>
        </w:tc>
      </w:tr>
      <w:tr w:rsidR="00C66F2D" w14:paraId="1A787D3D" w14:textId="77777777" w:rsidTr="005C7E7B">
        <w:trPr>
          <w:trHeight w:val="313"/>
          <w:jc w:val="center"/>
        </w:trPr>
        <w:tc>
          <w:tcPr>
            <w:tcW w:w="1559" w:type="dxa"/>
          </w:tcPr>
          <w:p w14:paraId="0713A39B" w14:textId="4D8296E1" w:rsidR="00C66F2D" w:rsidRPr="00F37919" w:rsidRDefault="00C66F2D" w:rsidP="00C66F2D">
            <w:pPr>
              <w:spacing w:after="0"/>
              <w:rPr>
                <w:rFonts w:ascii="Times New Roman" w:eastAsia="Times New Roman" w:hAnsi="Times New Roman" w:cs="Times New Roman"/>
                <w:sz w:val="28"/>
                <w:szCs w:val="28"/>
              </w:rPr>
            </w:pPr>
            <w:r w:rsidRPr="00F37919">
              <w:rPr>
                <w:rFonts w:ascii="Times New Roman" w:eastAsia="Times New Roman" w:hAnsi="Times New Roman" w:cs="Times New Roman"/>
                <w:sz w:val="28"/>
                <w:szCs w:val="28"/>
              </w:rPr>
              <w:lastRenderedPageBreak/>
              <w:t>Рецензент</w:t>
            </w:r>
          </w:p>
        </w:tc>
        <w:tc>
          <w:tcPr>
            <w:tcW w:w="2197" w:type="dxa"/>
            <w:vAlign w:val="center"/>
          </w:tcPr>
          <w:p w14:paraId="40ED7445" w14:textId="77777777" w:rsidR="00C66F2D" w:rsidRDefault="00C66F2D" w:rsidP="00C66F2D">
            <w:pPr>
              <w:spacing w:after="0"/>
              <w:jc w:val="center"/>
              <w:rPr>
                <w:rFonts w:ascii="Times New Roman" w:eastAsia="Times New Roman" w:hAnsi="Times New Roman" w:cs="Times New Roman"/>
                <w:sz w:val="28"/>
                <w:szCs w:val="28"/>
                <w:lang w:val="ru-RU"/>
              </w:rPr>
            </w:pPr>
            <w:proofErr w:type="spellStart"/>
            <w:r w:rsidRPr="00C66F2D">
              <w:rPr>
                <w:rFonts w:ascii="Times New Roman" w:eastAsia="Times New Roman" w:hAnsi="Times New Roman" w:cs="Times New Roman"/>
                <w:sz w:val="28"/>
                <w:szCs w:val="28"/>
                <w:lang w:val="ru-RU"/>
              </w:rPr>
              <w:t>Солових</w:t>
            </w:r>
            <w:proofErr w:type="spellEnd"/>
          </w:p>
          <w:p w14:paraId="177827C9" w14:textId="55E157AD" w:rsidR="00C66F2D" w:rsidRPr="00C66F2D" w:rsidRDefault="00C66F2D" w:rsidP="00C66F2D">
            <w:pPr>
              <w:spacing w:after="0"/>
              <w:jc w:val="center"/>
              <w:rPr>
                <w:rFonts w:ascii="Times New Roman" w:eastAsia="Times New Roman" w:hAnsi="Times New Roman" w:cs="Times New Roman"/>
                <w:sz w:val="28"/>
                <w:szCs w:val="28"/>
                <w:lang w:val="ru-RU"/>
              </w:rPr>
            </w:pPr>
            <w:r w:rsidRPr="00C66F2D">
              <w:rPr>
                <w:rFonts w:ascii="Times New Roman" w:eastAsia="Times New Roman" w:hAnsi="Times New Roman" w:cs="Times New Roman"/>
                <w:sz w:val="28"/>
                <w:szCs w:val="28"/>
                <w:lang w:val="ru-RU"/>
              </w:rPr>
              <w:t xml:space="preserve"> </w:t>
            </w:r>
            <w:proofErr w:type="spellStart"/>
            <w:r w:rsidRPr="00C66F2D">
              <w:rPr>
                <w:rFonts w:ascii="Times New Roman" w:eastAsia="Times New Roman" w:hAnsi="Times New Roman" w:cs="Times New Roman"/>
                <w:sz w:val="28"/>
                <w:szCs w:val="28"/>
                <w:lang w:val="ru-RU"/>
              </w:rPr>
              <w:t>Віталій</w:t>
            </w:r>
            <w:proofErr w:type="spellEnd"/>
            <w:r w:rsidRPr="00C66F2D">
              <w:rPr>
                <w:rFonts w:ascii="Times New Roman" w:eastAsia="Times New Roman" w:hAnsi="Times New Roman" w:cs="Times New Roman"/>
                <w:sz w:val="28"/>
                <w:szCs w:val="28"/>
                <w:lang w:val="ru-RU"/>
              </w:rPr>
              <w:t xml:space="preserve"> Павлович</w:t>
            </w:r>
          </w:p>
        </w:tc>
        <w:tc>
          <w:tcPr>
            <w:tcW w:w="5595" w:type="dxa"/>
            <w:vAlign w:val="center"/>
          </w:tcPr>
          <w:p w14:paraId="199D547A" w14:textId="493BAD91" w:rsidR="00C66F2D" w:rsidRPr="00C66F2D" w:rsidRDefault="00C66F2D" w:rsidP="00C66F2D">
            <w:pPr>
              <w:spacing w:after="0" w:line="276" w:lineRule="auto"/>
              <w:jc w:val="both"/>
              <w:rPr>
                <w:rFonts w:ascii="Times New Roman" w:hAnsi="Times New Roman" w:cs="Times New Roman"/>
                <w:color w:val="212121"/>
                <w:sz w:val="28"/>
                <w:szCs w:val="28"/>
                <w:lang w:val="ru-RU"/>
              </w:rPr>
            </w:pPr>
            <w:proofErr w:type="spellStart"/>
            <w:r w:rsidRPr="00C66F2D">
              <w:rPr>
                <w:rFonts w:ascii="Times New Roman" w:hAnsi="Times New Roman" w:cs="Times New Roman"/>
                <w:color w:val="212121"/>
                <w:sz w:val="28"/>
                <w:szCs w:val="28"/>
                <w:lang w:val="ru-RU"/>
              </w:rPr>
              <w:t>Професор</w:t>
            </w:r>
            <w:proofErr w:type="spellEnd"/>
            <w:r w:rsidRPr="00C66F2D">
              <w:rPr>
                <w:rFonts w:ascii="Times New Roman" w:hAnsi="Times New Roman" w:cs="Times New Roman"/>
                <w:color w:val="212121"/>
                <w:spacing w:val="-11"/>
                <w:sz w:val="28"/>
                <w:szCs w:val="28"/>
                <w:lang w:val="ru-RU"/>
              </w:rPr>
              <w:t xml:space="preserve"> </w:t>
            </w:r>
            <w:proofErr w:type="spellStart"/>
            <w:r w:rsidRPr="00C66F2D">
              <w:rPr>
                <w:rFonts w:ascii="Times New Roman" w:hAnsi="Times New Roman" w:cs="Times New Roman"/>
                <w:color w:val="212121"/>
                <w:sz w:val="28"/>
                <w:szCs w:val="28"/>
                <w:lang w:val="ru-RU"/>
              </w:rPr>
              <w:t>кафедри</w:t>
            </w:r>
            <w:proofErr w:type="spellEnd"/>
            <w:r w:rsidRPr="00C66F2D">
              <w:rPr>
                <w:rFonts w:ascii="Times New Roman" w:hAnsi="Times New Roman" w:cs="Times New Roman"/>
                <w:color w:val="212121"/>
                <w:spacing w:val="-12"/>
                <w:sz w:val="28"/>
                <w:szCs w:val="28"/>
                <w:lang w:val="ru-RU"/>
              </w:rPr>
              <w:t xml:space="preserve"> </w:t>
            </w:r>
            <w:proofErr w:type="spellStart"/>
            <w:r w:rsidRPr="00C66F2D">
              <w:rPr>
                <w:rFonts w:ascii="Times New Roman" w:hAnsi="Times New Roman" w:cs="Times New Roman"/>
                <w:color w:val="212121"/>
                <w:sz w:val="28"/>
                <w:szCs w:val="28"/>
                <w:lang w:val="ru-RU"/>
              </w:rPr>
              <w:t>міжнародних</w:t>
            </w:r>
            <w:proofErr w:type="spellEnd"/>
            <w:r w:rsidRPr="00C66F2D">
              <w:rPr>
                <w:rFonts w:ascii="Times New Roman" w:hAnsi="Times New Roman" w:cs="Times New Roman"/>
                <w:color w:val="212121"/>
                <w:sz w:val="28"/>
                <w:szCs w:val="28"/>
                <w:lang w:val="ru-RU"/>
              </w:rPr>
              <w:t xml:space="preserve"> </w:t>
            </w:r>
            <w:proofErr w:type="spellStart"/>
            <w:r w:rsidRPr="00C66F2D">
              <w:rPr>
                <w:rFonts w:ascii="Times New Roman" w:hAnsi="Times New Roman" w:cs="Times New Roman"/>
                <w:color w:val="212121"/>
                <w:sz w:val="28"/>
                <w:szCs w:val="28"/>
                <w:lang w:val="ru-RU"/>
              </w:rPr>
              <w:t>відносин</w:t>
            </w:r>
            <w:proofErr w:type="spellEnd"/>
            <w:r w:rsidRPr="00C66F2D">
              <w:rPr>
                <w:rFonts w:ascii="Times New Roman" w:hAnsi="Times New Roman" w:cs="Times New Roman"/>
                <w:color w:val="212121"/>
                <w:sz w:val="28"/>
                <w:szCs w:val="28"/>
                <w:lang w:val="ru-RU"/>
              </w:rPr>
              <w:t xml:space="preserve"> </w:t>
            </w:r>
            <w:r w:rsidRPr="00C66F2D">
              <w:rPr>
                <w:rFonts w:ascii="Times New Roman" w:eastAsia="Times New Roman" w:hAnsi="Times New Roman" w:cs="Times New Roman"/>
                <w:sz w:val="28"/>
                <w:szCs w:val="28"/>
              </w:rPr>
              <w:t>Навчально – наукового інституту</w:t>
            </w:r>
            <w:r>
              <w:rPr>
                <w:rFonts w:ascii="Times New Roman" w:hAnsi="Times New Roman" w:cs="Times New Roman"/>
                <w:color w:val="212121"/>
                <w:sz w:val="28"/>
                <w:szCs w:val="28"/>
                <w:lang w:val="ru-RU"/>
              </w:rPr>
              <w:t xml:space="preserve"> </w:t>
            </w:r>
            <w:r w:rsidRPr="00C66F2D">
              <w:rPr>
                <w:rFonts w:ascii="Times New Roman" w:hAnsi="Times New Roman" w:cs="Times New Roman"/>
                <w:color w:val="212121"/>
                <w:sz w:val="28"/>
                <w:szCs w:val="28"/>
                <w:lang w:val="ru-RU"/>
              </w:rPr>
              <w:t>«</w:t>
            </w:r>
            <w:proofErr w:type="spellStart"/>
            <w:r w:rsidRPr="00C66F2D">
              <w:rPr>
                <w:rFonts w:ascii="Times New Roman" w:hAnsi="Times New Roman" w:cs="Times New Roman"/>
                <w:color w:val="212121"/>
                <w:sz w:val="28"/>
                <w:szCs w:val="28"/>
                <w:lang w:val="ru-RU"/>
              </w:rPr>
              <w:t>Каразинський</w:t>
            </w:r>
            <w:proofErr w:type="spellEnd"/>
            <w:r w:rsidRPr="00C66F2D">
              <w:rPr>
                <w:rFonts w:ascii="Times New Roman" w:hAnsi="Times New Roman" w:cs="Times New Roman"/>
                <w:color w:val="212121"/>
                <w:sz w:val="28"/>
                <w:szCs w:val="28"/>
                <w:lang w:val="ru-RU"/>
              </w:rPr>
              <w:t xml:space="preserve"> </w:t>
            </w:r>
            <w:proofErr w:type="spellStart"/>
            <w:r w:rsidRPr="00C66F2D">
              <w:rPr>
                <w:rFonts w:ascii="Times New Roman" w:hAnsi="Times New Roman" w:cs="Times New Roman"/>
                <w:color w:val="212121"/>
                <w:sz w:val="28"/>
                <w:szCs w:val="28"/>
                <w:lang w:val="ru-RU"/>
              </w:rPr>
              <w:t>інститут</w:t>
            </w:r>
            <w:proofErr w:type="spellEnd"/>
            <w:r w:rsidRPr="00C66F2D">
              <w:rPr>
                <w:rFonts w:ascii="Times New Roman" w:hAnsi="Times New Roman" w:cs="Times New Roman"/>
                <w:color w:val="212121"/>
                <w:spacing w:val="-9"/>
                <w:sz w:val="28"/>
                <w:szCs w:val="28"/>
                <w:lang w:val="ru-RU"/>
              </w:rPr>
              <w:t xml:space="preserve"> </w:t>
            </w:r>
            <w:proofErr w:type="spellStart"/>
            <w:r w:rsidRPr="00C66F2D">
              <w:rPr>
                <w:rFonts w:ascii="Times New Roman" w:hAnsi="Times New Roman" w:cs="Times New Roman"/>
                <w:color w:val="212121"/>
                <w:sz w:val="28"/>
                <w:szCs w:val="28"/>
                <w:lang w:val="ru-RU"/>
              </w:rPr>
              <w:t>міжнародних</w:t>
            </w:r>
            <w:proofErr w:type="spellEnd"/>
            <w:r>
              <w:rPr>
                <w:rFonts w:ascii="Times New Roman" w:hAnsi="Times New Roman" w:cs="Times New Roman"/>
                <w:color w:val="212121"/>
                <w:sz w:val="28"/>
                <w:szCs w:val="28"/>
                <w:lang w:val="ru-RU"/>
              </w:rPr>
              <w:t xml:space="preserve"> </w:t>
            </w:r>
            <w:proofErr w:type="spellStart"/>
            <w:r w:rsidRPr="00C66F2D">
              <w:rPr>
                <w:rFonts w:ascii="Times New Roman" w:hAnsi="Times New Roman" w:cs="Times New Roman"/>
                <w:color w:val="212121"/>
                <w:sz w:val="28"/>
                <w:szCs w:val="28"/>
                <w:lang w:val="ru-RU"/>
              </w:rPr>
              <w:t>відносин</w:t>
            </w:r>
            <w:proofErr w:type="spellEnd"/>
            <w:r w:rsidRPr="00C66F2D">
              <w:rPr>
                <w:rFonts w:ascii="Times New Roman" w:hAnsi="Times New Roman" w:cs="Times New Roman"/>
                <w:color w:val="212121"/>
                <w:sz w:val="28"/>
                <w:szCs w:val="28"/>
                <w:lang w:val="ru-RU"/>
              </w:rPr>
              <w:t xml:space="preserve"> та </w:t>
            </w:r>
            <w:proofErr w:type="spellStart"/>
            <w:r w:rsidRPr="00C66F2D">
              <w:rPr>
                <w:rFonts w:ascii="Times New Roman" w:hAnsi="Times New Roman" w:cs="Times New Roman"/>
                <w:color w:val="212121"/>
                <w:sz w:val="28"/>
                <w:szCs w:val="28"/>
                <w:lang w:val="ru-RU"/>
              </w:rPr>
              <w:t>туристичного</w:t>
            </w:r>
            <w:proofErr w:type="spellEnd"/>
            <w:r w:rsidRPr="00C66F2D">
              <w:rPr>
                <w:rFonts w:ascii="Times New Roman" w:hAnsi="Times New Roman" w:cs="Times New Roman"/>
                <w:color w:val="212121"/>
                <w:sz w:val="28"/>
                <w:szCs w:val="28"/>
                <w:lang w:val="ru-RU"/>
              </w:rPr>
              <w:t xml:space="preserve"> </w:t>
            </w:r>
            <w:proofErr w:type="spellStart"/>
            <w:r w:rsidRPr="00C66F2D">
              <w:rPr>
                <w:rFonts w:ascii="Times New Roman" w:hAnsi="Times New Roman" w:cs="Times New Roman"/>
                <w:color w:val="212121"/>
                <w:sz w:val="28"/>
                <w:szCs w:val="28"/>
                <w:lang w:val="ru-RU"/>
              </w:rPr>
              <w:t>бізнесу</w:t>
            </w:r>
            <w:proofErr w:type="spellEnd"/>
            <w:r w:rsidRPr="00C66F2D">
              <w:rPr>
                <w:rFonts w:ascii="Times New Roman" w:hAnsi="Times New Roman" w:cs="Times New Roman"/>
                <w:color w:val="212121"/>
                <w:spacing w:val="-2"/>
                <w:sz w:val="28"/>
                <w:szCs w:val="28"/>
                <w:lang w:val="ru-RU"/>
              </w:rPr>
              <w:t>»</w:t>
            </w:r>
            <w:r>
              <w:rPr>
                <w:rFonts w:ascii="Times New Roman" w:hAnsi="Times New Roman" w:cs="Times New Roman"/>
                <w:color w:val="212121"/>
                <w:sz w:val="28"/>
                <w:szCs w:val="28"/>
                <w:lang w:val="ru-RU"/>
              </w:rPr>
              <w:t xml:space="preserve"> </w:t>
            </w:r>
            <w:proofErr w:type="spellStart"/>
            <w:r w:rsidRPr="00C66F2D">
              <w:rPr>
                <w:rFonts w:ascii="Times New Roman" w:hAnsi="Times New Roman" w:cs="Times New Roman"/>
                <w:color w:val="212121"/>
                <w:sz w:val="28"/>
                <w:szCs w:val="28"/>
                <w:lang w:val="ru-RU"/>
              </w:rPr>
              <w:t>Харківського</w:t>
            </w:r>
            <w:proofErr w:type="spellEnd"/>
            <w:r w:rsidRPr="00C66F2D">
              <w:rPr>
                <w:rFonts w:ascii="Times New Roman" w:hAnsi="Times New Roman" w:cs="Times New Roman"/>
                <w:color w:val="212121"/>
                <w:spacing w:val="-12"/>
                <w:sz w:val="28"/>
                <w:szCs w:val="28"/>
                <w:lang w:val="ru-RU"/>
              </w:rPr>
              <w:t xml:space="preserve"> </w:t>
            </w:r>
            <w:proofErr w:type="spellStart"/>
            <w:r w:rsidRPr="00C66F2D">
              <w:rPr>
                <w:rFonts w:ascii="Times New Roman" w:hAnsi="Times New Roman" w:cs="Times New Roman"/>
                <w:color w:val="212121"/>
                <w:spacing w:val="-2"/>
                <w:sz w:val="28"/>
                <w:szCs w:val="28"/>
                <w:lang w:val="ru-RU"/>
              </w:rPr>
              <w:t>національного</w:t>
            </w:r>
            <w:proofErr w:type="spellEnd"/>
            <w:r>
              <w:rPr>
                <w:rFonts w:ascii="Times New Roman" w:hAnsi="Times New Roman" w:cs="Times New Roman"/>
                <w:color w:val="212121"/>
                <w:sz w:val="28"/>
                <w:szCs w:val="28"/>
                <w:lang w:val="ru-RU"/>
              </w:rPr>
              <w:t xml:space="preserve"> </w:t>
            </w:r>
            <w:proofErr w:type="spellStart"/>
            <w:r w:rsidRPr="00C66F2D">
              <w:rPr>
                <w:rFonts w:ascii="Times New Roman" w:hAnsi="Times New Roman" w:cs="Times New Roman"/>
                <w:color w:val="212121"/>
                <w:sz w:val="28"/>
                <w:szCs w:val="28"/>
                <w:lang w:val="ru-RU"/>
              </w:rPr>
              <w:t>університету</w:t>
            </w:r>
            <w:proofErr w:type="spellEnd"/>
            <w:r w:rsidRPr="00C66F2D">
              <w:rPr>
                <w:rFonts w:ascii="Times New Roman" w:hAnsi="Times New Roman" w:cs="Times New Roman"/>
                <w:color w:val="212121"/>
                <w:spacing w:val="-5"/>
                <w:sz w:val="28"/>
                <w:szCs w:val="28"/>
                <w:lang w:val="ru-RU"/>
              </w:rPr>
              <w:t xml:space="preserve"> </w:t>
            </w:r>
            <w:proofErr w:type="spellStart"/>
            <w:r w:rsidRPr="00C66F2D">
              <w:rPr>
                <w:rFonts w:ascii="Times New Roman" w:hAnsi="Times New Roman" w:cs="Times New Roman"/>
                <w:color w:val="212121"/>
                <w:sz w:val="28"/>
                <w:szCs w:val="28"/>
                <w:lang w:val="ru-RU"/>
              </w:rPr>
              <w:t>імені</w:t>
            </w:r>
            <w:proofErr w:type="spellEnd"/>
            <w:r w:rsidRPr="00C66F2D">
              <w:rPr>
                <w:rFonts w:ascii="Times New Roman" w:hAnsi="Times New Roman" w:cs="Times New Roman"/>
                <w:color w:val="212121"/>
                <w:spacing w:val="-5"/>
                <w:sz w:val="28"/>
                <w:szCs w:val="28"/>
                <w:lang w:val="ru-RU"/>
              </w:rPr>
              <w:t xml:space="preserve"> </w:t>
            </w:r>
            <w:r w:rsidRPr="00C66F2D">
              <w:rPr>
                <w:rFonts w:ascii="Times New Roman" w:hAnsi="Times New Roman" w:cs="Times New Roman"/>
                <w:color w:val="212121"/>
                <w:sz w:val="28"/>
                <w:szCs w:val="28"/>
                <w:lang w:val="ru-RU"/>
              </w:rPr>
              <w:t>В.</w:t>
            </w:r>
            <w:r w:rsidRPr="00C66F2D">
              <w:rPr>
                <w:rFonts w:ascii="Times New Roman" w:hAnsi="Times New Roman" w:cs="Times New Roman"/>
                <w:color w:val="212121"/>
                <w:spacing w:val="-5"/>
                <w:sz w:val="28"/>
                <w:szCs w:val="28"/>
                <w:lang w:val="ru-RU"/>
              </w:rPr>
              <w:t xml:space="preserve"> </w:t>
            </w:r>
            <w:r w:rsidRPr="00C66F2D">
              <w:rPr>
                <w:rFonts w:ascii="Times New Roman" w:hAnsi="Times New Roman" w:cs="Times New Roman"/>
                <w:color w:val="212121"/>
                <w:sz w:val="28"/>
                <w:szCs w:val="28"/>
                <w:lang w:val="ru-RU"/>
              </w:rPr>
              <w:t>Н.</w:t>
            </w:r>
            <w:r w:rsidRPr="00C66F2D">
              <w:rPr>
                <w:rFonts w:ascii="Times New Roman" w:hAnsi="Times New Roman" w:cs="Times New Roman"/>
                <w:color w:val="212121"/>
                <w:spacing w:val="-4"/>
                <w:sz w:val="28"/>
                <w:szCs w:val="28"/>
                <w:lang w:val="ru-RU"/>
              </w:rPr>
              <w:t xml:space="preserve"> </w:t>
            </w:r>
            <w:proofErr w:type="spellStart"/>
            <w:r w:rsidRPr="00C66F2D">
              <w:rPr>
                <w:rFonts w:ascii="Times New Roman" w:hAnsi="Times New Roman" w:cs="Times New Roman"/>
                <w:color w:val="212121"/>
                <w:spacing w:val="-2"/>
                <w:sz w:val="28"/>
                <w:szCs w:val="28"/>
                <w:lang w:val="ru-RU"/>
              </w:rPr>
              <w:t>Каразіна</w:t>
            </w:r>
            <w:proofErr w:type="spellEnd"/>
            <w:r w:rsidRPr="00C66F2D">
              <w:rPr>
                <w:rFonts w:ascii="Times New Roman" w:eastAsia="Times New Roman" w:hAnsi="Times New Roman" w:cs="Times New Roman"/>
                <w:sz w:val="28"/>
                <w:szCs w:val="28"/>
              </w:rPr>
              <w:t xml:space="preserve">, </w:t>
            </w:r>
            <w:r>
              <w:rPr>
                <w:rFonts w:ascii="Times New Roman" w:hAnsi="Times New Roman" w:cs="Times New Roman"/>
                <w:sz w:val="28"/>
                <w:szCs w:val="28"/>
              </w:rPr>
              <w:t>доктор</w:t>
            </w:r>
            <w:r w:rsidRPr="00C66F2D">
              <w:rPr>
                <w:rFonts w:ascii="Times New Roman" w:hAnsi="Times New Roman" w:cs="Times New Roman"/>
                <w:sz w:val="28"/>
                <w:szCs w:val="28"/>
              </w:rPr>
              <w:t xml:space="preserve"> наук з державного управління, </w:t>
            </w:r>
            <w:r>
              <w:rPr>
                <w:rFonts w:ascii="Times New Roman" w:hAnsi="Times New Roman" w:cs="Times New Roman"/>
                <w:sz w:val="28"/>
                <w:szCs w:val="28"/>
              </w:rPr>
              <w:t>професор</w:t>
            </w:r>
          </w:p>
          <w:p w14:paraId="4E361D5A" w14:textId="183EFC5F" w:rsidR="00C66F2D" w:rsidRPr="00C66F2D" w:rsidRDefault="00C66F2D" w:rsidP="00C66F2D">
            <w:pPr>
              <w:pStyle w:val="a8"/>
              <w:spacing w:after="0"/>
              <w:ind w:left="0"/>
              <w:jc w:val="both"/>
              <w:rPr>
                <w:rFonts w:ascii="Times New Roman" w:hAnsi="Times New Roman" w:cs="Times New Roman"/>
                <w:sz w:val="28"/>
                <w:szCs w:val="28"/>
                <w:lang w:eastAsia="ru-RU"/>
              </w:rPr>
            </w:pPr>
            <w:r w:rsidRPr="00C66F2D">
              <w:rPr>
                <w:rFonts w:ascii="Times New Roman" w:hAnsi="Times New Roman" w:cs="Times New Roman"/>
                <w:sz w:val="28"/>
                <w:szCs w:val="28"/>
                <w:lang w:eastAsia="ru-RU"/>
              </w:rPr>
              <w:t xml:space="preserve">1) Солових В. П. Специфіка взаємодії влади та громади в умовах </w:t>
            </w:r>
            <w:proofErr w:type="spellStart"/>
            <w:r w:rsidRPr="00C66F2D">
              <w:rPr>
                <w:rFonts w:ascii="Times New Roman" w:hAnsi="Times New Roman" w:cs="Times New Roman"/>
                <w:sz w:val="28"/>
                <w:szCs w:val="28"/>
                <w:lang w:eastAsia="ru-RU"/>
              </w:rPr>
              <w:t>цифровізації</w:t>
            </w:r>
            <w:proofErr w:type="spellEnd"/>
            <w:r w:rsidRPr="00C66F2D">
              <w:rPr>
                <w:rFonts w:ascii="Times New Roman" w:hAnsi="Times New Roman" w:cs="Times New Roman"/>
                <w:sz w:val="28"/>
                <w:szCs w:val="28"/>
                <w:lang w:eastAsia="ru-RU"/>
              </w:rPr>
              <w:t xml:space="preserve"> системи публічного управління. Актуальні проблеми державного управління. 2023. №. 2 (63). С.99–110. </w:t>
            </w:r>
          </w:p>
          <w:p w14:paraId="0D10F617" w14:textId="0BF945F5" w:rsidR="00C66F2D" w:rsidRPr="00C66F2D" w:rsidRDefault="00C66F2D" w:rsidP="00C66F2D">
            <w:pPr>
              <w:spacing w:after="0" w:line="240" w:lineRule="auto"/>
              <w:jc w:val="both"/>
              <w:rPr>
                <w:rFonts w:ascii="Times New Roman" w:eastAsia="Times New Roman" w:hAnsi="Times New Roman" w:cs="Times New Roman"/>
                <w:iCs/>
                <w:sz w:val="28"/>
                <w:szCs w:val="28"/>
              </w:rPr>
            </w:pPr>
            <w:r w:rsidRPr="00C66F2D">
              <w:rPr>
                <w:rFonts w:ascii="Times New Roman" w:eastAsia="Times New Roman" w:hAnsi="Times New Roman" w:cs="Times New Roman"/>
                <w:sz w:val="28"/>
                <w:szCs w:val="28"/>
                <w:lang w:val="ru-RU"/>
              </w:rPr>
              <w:t>2</w:t>
            </w:r>
            <w:r>
              <w:rPr>
                <w:rFonts w:ascii="Times New Roman" w:eastAsia="Times New Roman" w:hAnsi="Times New Roman" w:cs="Times New Roman"/>
                <w:sz w:val="28"/>
                <w:szCs w:val="28"/>
              </w:rPr>
              <w:t>) Солових В.</w:t>
            </w:r>
            <w:r w:rsidRPr="00C66F2D">
              <w:rPr>
                <w:rFonts w:ascii="Times New Roman" w:eastAsia="Times New Roman" w:hAnsi="Times New Roman" w:cs="Times New Roman"/>
                <w:sz w:val="28"/>
                <w:szCs w:val="28"/>
              </w:rPr>
              <w:t xml:space="preserve">П. </w:t>
            </w:r>
            <w:r>
              <w:rPr>
                <w:rFonts w:ascii="Times New Roman" w:eastAsia="Times New Roman" w:hAnsi="Times New Roman" w:cs="Times New Roman"/>
                <w:sz w:val="28"/>
                <w:szCs w:val="28"/>
              </w:rPr>
              <w:t>Р</w:t>
            </w:r>
            <w:r w:rsidRPr="00C66F2D">
              <w:rPr>
                <w:rFonts w:ascii="Times New Roman" w:eastAsia="Times New Roman" w:hAnsi="Times New Roman" w:cs="Times New Roman"/>
                <w:sz w:val="28"/>
                <w:szCs w:val="28"/>
              </w:rPr>
              <w:t xml:space="preserve">еформування публічного управління інфраструктурою великих міст як пріоритет сталого регіонального розвитку в умовах наближення до стандартів. </w:t>
            </w:r>
            <w:r w:rsidRPr="00C66F2D">
              <w:rPr>
                <w:rFonts w:ascii="Times New Roman" w:eastAsia="Times New Roman" w:hAnsi="Times New Roman" w:cs="Times New Roman"/>
                <w:iCs/>
                <w:sz w:val="28"/>
                <w:szCs w:val="28"/>
              </w:rPr>
              <w:t>Наукові перспективи.  № 3(69</w:t>
            </w:r>
            <w:r w:rsidRPr="00C66F2D">
              <w:rPr>
                <w:rFonts w:ascii="Times New Roman" w:eastAsia="Times New Roman" w:hAnsi="Times New Roman" w:cs="Times New Roman"/>
                <w:iCs/>
                <w:sz w:val="28"/>
                <w:szCs w:val="28"/>
                <w:lang w:val="ru-RU"/>
              </w:rPr>
              <w:t>)</w:t>
            </w:r>
            <w:r w:rsidRPr="00C66F2D">
              <w:rPr>
                <w:rFonts w:ascii="Times New Roman" w:eastAsia="Times New Roman" w:hAnsi="Times New Roman" w:cs="Times New Roman"/>
                <w:iCs/>
                <w:sz w:val="28"/>
                <w:szCs w:val="28"/>
              </w:rPr>
              <w:t xml:space="preserve">.  2026. С. 588-597. </w:t>
            </w:r>
          </w:p>
          <w:p w14:paraId="5EBD9583" w14:textId="3E486EE5" w:rsidR="00C66F2D" w:rsidRPr="00C66F2D" w:rsidRDefault="00C66F2D" w:rsidP="00C66F2D">
            <w:pPr>
              <w:spacing w:after="0" w:line="240" w:lineRule="auto"/>
              <w:jc w:val="both"/>
              <w:rPr>
                <w:rFonts w:ascii="Times New Roman" w:eastAsia="Times New Roman" w:hAnsi="Times New Roman" w:cs="Times New Roman"/>
                <w:iCs/>
                <w:sz w:val="28"/>
                <w:szCs w:val="28"/>
              </w:rPr>
            </w:pPr>
            <w:r w:rsidRPr="00C66F2D">
              <w:rPr>
                <w:rFonts w:ascii="Times New Roman" w:eastAsia="Times New Roman" w:hAnsi="Times New Roman" w:cs="Times New Roman"/>
                <w:sz w:val="28"/>
                <w:szCs w:val="28"/>
                <w:lang w:val="ru-RU"/>
              </w:rPr>
              <w:t>3</w:t>
            </w:r>
            <w:r w:rsidRPr="00C66F2D">
              <w:rPr>
                <w:rFonts w:ascii="Times New Roman" w:eastAsia="Times New Roman" w:hAnsi="Times New Roman" w:cs="Times New Roman"/>
                <w:sz w:val="28"/>
                <w:szCs w:val="28"/>
              </w:rPr>
              <w:t xml:space="preserve">) Солових В. П. Механізм забезпечення стійкості регіонального розвитку в умовах криз: європейський досвід для </w:t>
            </w:r>
            <w:proofErr w:type="spellStart"/>
            <w:r w:rsidRPr="00C66F2D">
              <w:rPr>
                <w:rFonts w:ascii="Times New Roman" w:eastAsia="Times New Roman" w:hAnsi="Times New Roman" w:cs="Times New Roman"/>
                <w:sz w:val="28"/>
                <w:szCs w:val="28"/>
              </w:rPr>
              <w:t>україни</w:t>
            </w:r>
            <w:proofErr w:type="spellEnd"/>
            <w:r w:rsidRPr="00C66F2D">
              <w:rPr>
                <w:rFonts w:ascii="Times New Roman" w:eastAsia="Times New Roman" w:hAnsi="Times New Roman" w:cs="Times New Roman"/>
                <w:sz w:val="28"/>
                <w:szCs w:val="28"/>
              </w:rPr>
              <w:t xml:space="preserve">. Суспільство та національні </w:t>
            </w:r>
            <w:proofErr w:type="spellStart"/>
            <w:r w:rsidRPr="00C66F2D">
              <w:rPr>
                <w:rFonts w:ascii="Times New Roman" w:eastAsia="Times New Roman" w:hAnsi="Times New Roman" w:cs="Times New Roman"/>
                <w:sz w:val="28"/>
                <w:szCs w:val="28"/>
              </w:rPr>
              <w:t>інтересиˮ</w:t>
            </w:r>
            <w:proofErr w:type="spellEnd"/>
            <w:r w:rsidRPr="00C66F2D">
              <w:rPr>
                <w:rFonts w:ascii="Times New Roman" w:eastAsia="Times New Roman" w:hAnsi="Times New Roman" w:cs="Times New Roman"/>
                <w:sz w:val="28"/>
                <w:szCs w:val="28"/>
              </w:rPr>
              <w:t xml:space="preserve">: журнал. 2026. № 4(24) 2026. С. 1746-1753. </w:t>
            </w:r>
          </w:p>
          <w:p w14:paraId="7EFBBC6C" w14:textId="25111A23" w:rsidR="00C66F2D" w:rsidRPr="00C66F2D" w:rsidRDefault="00C66F2D" w:rsidP="00C66F2D">
            <w:pPr>
              <w:widowControl w:val="0"/>
              <w:shd w:val="clear" w:color="auto" w:fill="FFFFFF"/>
              <w:tabs>
                <w:tab w:val="left" w:pos="6837"/>
              </w:tabs>
              <w:spacing w:after="0" w:line="240" w:lineRule="auto"/>
              <w:jc w:val="both"/>
              <w:rPr>
                <w:rFonts w:ascii="Times New Roman" w:eastAsia="Times New Roman" w:hAnsi="Times New Roman" w:cs="Times New Roman"/>
                <w:iCs/>
                <w:sz w:val="28"/>
                <w:szCs w:val="28"/>
              </w:rPr>
            </w:pPr>
            <w:r w:rsidRPr="00C66F2D">
              <w:rPr>
                <w:rFonts w:ascii="Times New Roman" w:eastAsia="Times New Roman" w:hAnsi="Times New Roman" w:cs="Times New Roman"/>
                <w:sz w:val="28"/>
                <w:szCs w:val="28"/>
              </w:rPr>
              <w:t xml:space="preserve">4) Взаємодія влади і громадськості щодо інклюзивної політики держави в умовах гібридних загроз. </w:t>
            </w:r>
            <w:r w:rsidRPr="00C66F2D">
              <w:rPr>
                <w:rFonts w:ascii="Times New Roman" w:eastAsia="Times New Roman" w:hAnsi="Times New Roman" w:cs="Times New Roman"/>
                <w:iCs/>
                <w:sz w:val="28"/>
                <w:szCs w:val="28"/>
              </w:rPr>
              <w:t xml:space="preserve">Наукові перспективи. </w:t>
            </w:r>
            <w:r w:rsidRPr="00C66F2D">
              <w:rPr>
                <w:rFonts w:ascii="Times New Roman" w:eastAsia="Times New Roman" w:hAnsi="Times New Roman" w:cs="Times New Roman"/>
                <w:sz w:val="28"/>
                <w:szCs w:val="28"/>
              </w:rPr>
              <w:t xml:space="preserve">№ 4 </w:t>
            </w:r>
            <w:r w:rsidRPr="00C66F2D">
              <w:rPr>
                <w:rFonts w:ascii="Times New Roman" w:eastAsia="Times New Roman" w:hAnsi="Times New Roman" w:cs="Times New Roman"/>
                <w:sz w:val="28"/>
                <w:szCs w:val="28"/>
              </w:rPr>
              <w:lastRenderedPageBreak/>
              <w:t xml:space="preserve">(70).2026. С. 657-667. </w:t>
            </w:r>
          </w:p>
        </w:tc>
      </w:tr>
      <w:tr w:rsidR="00C66F2D" w14:paraId="6079B3D9" w14:textId="77777777" w:rsidTr="00AB7BD5">
        <w:trPr>
          <w:trHeight w:val="701"/>
          <w:jc w:val="center"/>
        </w:trPr>
        <w:tc>
          <w:tcPr>
            <w:tcW w:w="1559" w:type="dxa"/>
          </w:tcPr>
          <w:p w14:paraId="1B694655" w14:textId="77777777" w:rsidR="00C66F2D" w:rsidRPr="009239BB" w:rsidRDefault="00C66F2D" w:rsidP="00C66F2D">
            <w:pPr>
              <w:spacing w:after="0"/>
              <w:jc w:val="both"/>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lastRenderedPageBreak/>
              <w:t>Офіційний опонент</w:t>
            </w:r>
          </w:p>
        </w:tc>
        <w:tc>
          <w:tcPr>
            <w:tcW w:w="2197" w:type="dxa"/>
          </w:tcPr>
          <w:p w14:paraId="4CC37599" w14:textId="77777777" w:rsidR="00C66F2D" w:rsidRPr="00C66F2D" w:rsidRDefault="00C66F2D" w:rsidP="00C66F2D">
            <w:pPr>
              <w:spacing w:after="0" w:line="240" w:lineRule="auto"/>
              <w:jc w:val="center"/>
              <w:rPr>
                <w:rFonts w:ascii="Times New Roman" w:hAnsi="Times New Roman" w:cs="Times New Roman"/>
                <w:bCs/>
                <w:sz w:val="28"/>
                <w:szCs w:val="28"/>
              </w:rPr>
            </w:pPr>
            <w:r w:rsidRPr="00C66F2D">
              <w:rPr>
                <w:rFonts w:ascii="Times New Roman" w:hAnsi="Times New Roman" w:cs="Times New Roman"/>
                <w:bCs/>
                <w:sz w:val="28"/>
                <w:szCs w:val="28"/>
              </w:rPr>
              <w:t xml:space="preserve">Бєльська </w:t>
            </w:r>
          </w:p>
          <w:p w14:paraId="6BCB2543" w14:textId="1E375BA4" w:rsidR="00C66F2D" w:rsidRPr="00C66F2D" w:rsidRDefault="00C66F2D" w:rsidP="00C66F2D">
            <w:pPr>
              <w:spacing w:after="0" w:line="240" w:lineRule="auto"/>
              <w:jc w:val="center"/>
              <w:rPr>
                <w:rFonts w:ascii="Times New Roman" w:hAnsi="Times New Roman" w:cs="Times New Roman"/>
                <w:bCs/>
                <w:sz w:val="28"/>
                <w:szCs w:val="28"/>
              </w:rPr>
            </w:pPr>
            <w:r w:rsidRPr="00C66F2D">
              <w:rPr>
                <w:rFonts w:ascii="Times New Roman" w:hAnsi="Times New Roman" w:cs="Times New Roman"/>
                <w:bCs/>
                <w:sz w:val="28"/>
                <w:szCs w:val="28"/>
              </w:rPr>
              <w:t xml:space="preserve">Тетяна Валентинівна </w:t>
            </w:r>
          </w:p>
          <w:p w14:paraId="30BBF50F" w14:textId="164F1596" w:rsidR="00C66F2D" w:rsidRPr="00A82E76" w:rsidRDefault="00C66F2D" w:rsidP="00C66F2D">
            <w:pPr>
              <w:pStyle w:val="1"/>
              <w:spacing w:before="0" w:after="0" w:line="240" w:lineRule="auto"/>
              <w:jc w:val="center"/>
              <w:rPr>
                <w:rFonts w:ascii="Times New Roman" w:eastAsia="Times New Roman" w:hAnsi="Times New Roman" w:cs="Times New Roman"/>
                <w:b w:val="0"/>
                <w:color w:val="000000"/>
                <w:sz w:val="28"/>
                <w:szCs w:val="28"/>
              </w:rPr>
            </w:pPr>
          </w:p>
        </w:tc>
        <w:tc>
          <w:tcPr>
            <w:tcW w:w="5595" w:type="dxa"/>
          </w:tcPr>
          <w:p w14:paraId="06A04653" w14:textId="42FA9FCB" w:rsidR="00C66F2D" w:rsidRPr="00170BF6" w:rsidRDefault="00170BF6" w:rsidP="00C66F2D">
            <w:pPr>
              <w:spacing w:after="0" w:line="240" w:lineRule="auto"/>
              <w:jc w:val="both"/>
              <w:rPr>
                <w:rFonts w:ascii="Times New Roman" w:eastAsia="Times New Roman" w:hAnsi="Times New Roman" w:cs="Times New Roman"/>
                <w:sz w:val="28"/>
                <w:szCs w:val="28"/>
              </w:rPr>
            </w:pPr>
            <w:r w:rsidRPr="00170BF6">
              <w:rPr>
                <w:rFonts w:ascii="Times New Roman" w:hAnsi="Times New Roman" w:cs="Times New Roman"/>
                <w:bCs/>
                <w:sz w:val="28"/>
                <w:szCs w:val="28"/>
              </w:rPr>
              <w:t>Професор кафедри менеджменту і публічного адміністрування ННІ економіки і менеджменту, Харківський національний університет міського господарства імені О.М.</w:t>
            </w:r>
            <w:r>
              <w:rPr>
                <w:rFonts w:ascii="Times New Roman" w:hAnsi="Times New Roman" w:cs="Times New Roman"/>
                <w:bCs/>
                <w:sz w:val="28"/>
                <w:szCs w:val="28"/>
              </w:rPr>
              <w:t xml:space="preserve"> </w:t>
            </w:r>
            <w:proofErr w:type="spellStart"/>
            <w:r w:rsidRPr="00170BF6">
              <w:rPr>
                <w:rFonts w:ascii="Times New Roman" w:hAnsi="Times New Roman" w:cs="Times New Roman"/>
                <w:bCs/>
                <w:sz w:val="28"/>
                <w:szCs w:val="28"/>
              </w:rPr>
              <w:t>Бекетова</w:t>
            </w:r>
            <w:proofErr w:type="spellEnd"/>
            <w:r w:rsidRPr="00170BF6">
              <w:rPr>
                <w:rFonts w:ascii="Times New Roman" w:hAnsi="Times New Roman" w:cs="Times New Roman"/>
                <w:bCs/>
                <w:sz w:val="28"/>
                <w:szCs w:val="28"/>
              </w:rPr>
              <w:t>,</w:t>
            </w:r>
            <w:r w:rsidRPr="00170BF6">
              <w:rPr>
                <w:rFonts w:ascii="Times New Roman" w:eastAsia="Times New Roman" w:hAnsi="Times New Roman" w:cs="Times New Roman"/>
                <w:sz w:val="28"/>
                <w:szCs w:val="28"/>
              </w:rPr>
              <w:t xml:space="preserve"> </w:t>
            </w:r>
            <w:r w:rsidR="00C66F2D" w:rsidRPr="00170BF6">
              <w:rPr>
                <w:rFonts w:ascii="Times New Roman" w:eastAsia="Times New Roman" w:hAnsi="Times New Roman" w:cs="Times New Roman"/>
                <w:sz w:val="28"/>
                <w:szCs w:val="28"/>
              </w:rPr>
              <w:t>доктор наук з державного управління, професор</w:t>
            </w:r>
          </w:p>
          <w:p w14:paraId="7C9E64EE" w14:textId="0055D4D2" w:rsidR="00170BF6" w:rsidRDefault="00C66F2D" w:rsidP="00170BF6">
            <w:pPr>
              <w:widowControl w:val="0"/>
              <w:tabs>
                <w:tab w:val="left" w:pos="111"/>
                <w:tab w:val="left" w:pos="176"/>
                <w:tab w:val="left" w:pos="334"/>
                <w:tab w:val="left" w:pos="709"/>
                <w:tab w:val="left" w:pos="1276"/>
                <w:tab w:val="left" w:pos="6837"/>
              </w:tabs>
              <w:spacing w:after="0" w:line="240" w:lineRule="auto"/>
              <w:jc w:val="both"/>
              <w:rPr>
                <w:rFonts w:ascii="Times New Roman" w:hAnsi="Times New Roman" w:cs="Times New Roman"/>
                <w:sz w:val="28"/>
                <w:szCs w:val="28"/>
              </w:rPr>
            </w:pPr>
            <w:r w:rsidRPr="00170BF6">
              <w:rPr>
                <w:rFonts w:ascii="Times New Roman" w:hAnsi="Times New Roman" w:cs="Times New Roman"/>
                <w:sz w:val="28"/>
                <w:szCs w:val="28"/>
              </w:rPr>
              <w:t xml:space="preserve">1)  </w:t>
            </w:r>
            <w:proofErr w:type="spellStart"/>
            <w:r w:rsidR="00170BF6" w:rsidRPr="00170BF6">
              <w:rPr>
                <w:rFonts w:ascii="Times New Roman" w:hAnsi="Times New Roman" w:cs="Times New Roman"/>
                <w:sz w:val="28"/>
                <w:szCs w:val="28"/>
                <w:lang w:val="ru-RU"/>
              </w:rPr>
              <w:t>Бєльська</w:t>
            </w:r>
            <w:proofErr w:type="spellEnd"/>
            <w:r w:rsidR="00170BF6" w:rsidRPr="00170BF6">
              <w:rPr>
                <w:rFonts w:ascii="Times New Roman" w:hAnsi="Times New Roman" w:cs="Times New Roman"/>
                <w:sz w:val="28"/>
                <w:szCs w:val="28"/>
                <w:lang w:val="ru-RU"/>
              </w:rPr>
              <w:t xml:space="preserve"> Т. В. </w:t>
            </w:r>
            <w:proofErr w:type="spellStart"/>
            <w:r w:rsidR="00170BF6" w:rsidRPr="00170BF6">
              <w:rPr>
                <w:rFonts w:ascii="Times New Roman" w:hAnsi="Times New Roman" w:cs="Times New Roman"/>
                <w:sz w:val="28"/>
                <w:szCs w:val="28"/>
                <w:lang w:val="ru-RU"/>
              </w:rPr>
              <w:t>Основні</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аспекти</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діяльності</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представницьких</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органів</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місцевого</w:t>
            </w:r>
            <w:proofErr w:type="spellEnd"/>
            <w:r w:rsidR="00170BF6" w:rsidRPr="00170BF6">
              <w:rPr>
                <w:rFonts w:ascii="Times New Roman" w:hAnsi="Times New Roman" w:cs="Times New Roman"/>
                <w:sz w:val="28"/>
                <w:szCs w:val="28"/>
                <w:lang w:val="ru-RU"/>
              </w:rPr>
              <w:t xml:space="preserve"> та </w:t>
            </w:r>
            <w:proofErr w:type="spellStart"/>
            <w:r w:rsidR="00170BF6" w:rsidRPr="00170BF6">
              <w:rPr>
                <w:rFonts w:ascii="Times New Roman" w:hAnsi="Times New Roman" w:cs="Times New Roman"/>
                <w:sz w:val="28"/>
                <w:szCs w:val="28"/>
                <w:lang w:val="ru-RU"/>
              </w:rPr>
              <w:t>регіонального</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самоврядування</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iCs/>
                <w:sz w:val="28"/>
                <w:szCs w:val="28"/>
                <w:lang w:val="ru-RU"/>
              </w:rPr>
              <w:t>Наукові</w:t>
            </w:r>
            <w:proofErr w:type="spellEnd"/>
            <w:r w:rsidR="00170BF6" w:rsidRPr="00170BF6">
              <w:rPr>
                <w:rFonts w:ascii="Times New Roman" w:hAnsi="Times New Roman" w:cs="Times New Roman"/>
                <w:iCs/>
                <w:sz w:val="28"/>
                <w:szCs w:val="28"/>
                <w:lang w:val="ru-RU"/>
              </w:rPr>
              <w:t xml:space="preserve"> </w:t>
            </w:r>
            <w:proofErr w:type="spellStart"/>
            <w:r w:rsidR="00170BF6" w:rsidRPr="00170BF6">
              <w:rPr>
                <w:rFonts w:ascii="Times New Roman" w:hAnsi="Times New Roman" w:cs="Times New Roman"/>
                <w:iCs/>
                <w:sz w:val="28"/>
                <w:szCs w:val="28"/>
                <w:lang w:val="ru-RU"/>
              </w:rPr>
              <w:t>перспективи</w:t>
            </w:r>
            <w:proofErr w:type="spellEnd"/>
            <w:r w:rsidR="00170BF6" w:rsidRPr="00170BF6">
              <w:rPr>
                <w:rFonts w:ascii="Times New Roman" w:hAnsi="Times New Roman" w:cs="Times New Roman"/>
                <w:sz w:val="28"/>
                <w:szCs w:val="28"/>
                <w:lang w:val="ru-RU"/>
              </w:rPr>
              <w:t>. 2023. №9(39). С.31-40.</w:t>
            </w:r>
          </w:p>
          <w:p w14:paraId="02A8BF92" w14:textId="7CBF8FF5" w:rsidR="00C66F2D" w:rsidRPr="00170BF6" w:rsidRDefault="00C66F2D" w:rsidP="00170BF6">
            <w:pPr>
              <w:widowControl w:val="0"/>
              <w:tabs>
                <w:tab w:val="left" w:pos="111"/>
                <w:tab w:val="left" w:pos="176"/>
                <w:tab w:val="left" w:pos="334"/>
                <w:tab w:val="left" w:pos="709"/>
                <w:tab w:val="left" w:pos="1276"/>
                <w:tab w:val="left" w:pos="6837"/>
              </w:tabs>
              <w:spacing w:after="0" w:line="240" w:lineRule="auto"/>
              <w:jc w:val="both"/>
              <w:rPr>
                <w:rFonts w:ascii="Times New Roman" w:hAnsi="Times New Roman" w:cs="Times New Roman"/>
                <w:bCs/>
                <w:sz w:val="28"/>
                <w:szCs w:val="28"/>
                <w:shd w:val="clear" w:color="auto" w:fill="FFFFFF"/>
              </w:rPr>
            </w:pPr>
            <w:r w:rsidRPr="00170BF6">
              <w:rPr>
                <w:rFonts w:ascii="Times New Roman" w:hAnsi="Times New Roman" w:cs="Times New Roman"/>
                <w:bCs/>
                <w:sz w:val="28"/>
                <w:szCs w:val="28"/>
                <w:shd w:val="clear" w:color="auto" w:fill="FFFFFF"/>
              </w:rPr>
              <w:t>2)</w:t>
            </w:r>
            <w:r w:rsidR="00170BF6">
              <w:rPr>
                <w:rFonts w:ascii="Times New Roman" w:hAnsi="Times New Roman" w:cs="Times New Roman"/>
                <w:sz w:val="28"/>
                <w:szCs w:val="28"/>
                <w:lang w:val="ru-RU"/>
              </w:rPr>
              <w:t> </w:t>
            </w:r>
            <w:proofErr w:type="spellStart"/>
            <w:r w:rsidR="00170BF6" w:rsidRPr="00170BF6">
              <w:rPr>
                <w:rFonts w:ascii="Times New Roman" w:hAnsi="Times New Roman" w:cs="Times New Roman"/>
                <w:sz w:val="28"/>
                <w:szCs w:val="28"/>
                <w:lang w:val="ru-RU"/>
              </w:rPr>
              <w:t>Бєльська</w:t>
            </w:r>
            <w:proofErr w:type="spellEnd"/>
            <w:r w:rsidR="00170BF6" w:rsidRPr="00170BF6">
              <w:rPr>
                <w:rFonts w:ascii="Times New Roman" w:hAnsi="Times New Roman" w:cs="Times New Roman"/>
                <w:sz w:val="28"/>
                <w:szCs w:val="28"/>
                <w:lang w:val="ru-RU"/>
              </w:rPr>
              <w:t xml:space="preserve"> Т.</w:t>
            </w:r>
            <w:r w:rsidR="00170BF6" w:rsidRPr="00170BF6">
              <w:rPr>
                <w:rFonts w:ascii="Times New Roman" w:hAnsi="Times New Roman" w:cs="Times New Roman"/>
                <w:sz w:val="28"/>
                <w:szCs w:val="28"/>
              </w:rPr>
              <w:t> </w:t>
            </w:r>
            <w:r w:rsidR="00170BF6" w:rsidRPr="00170BF6">
              <w:rPr>
                <w:rFonts w:ascii="Times New Roman" w:hAnsi="Times New Roman" w:cs="Times New Roman"/>
                <w:sz w:val="28"/>
                <w:szCs w:val="28"/>
                <w:lang w:val="ru-RU"/>
              </w:rPr>
              <w:t xml:space="preserve">В. </w:t>
            </w:r>
            <w:proofErr w:type="spellStart"/>
            <w:r w:rsidR="00170BF6" w:rsidRPr="00170BF6">
              <w:rPr>
                <w:rFonts w:ascii="Times New Roman" w:hAnsi="Times New Roman" w:cs="Times New Roman"/>
                <w:sz w:val="28"/>
                <w:szCs w:val="28"/>
                <w:lang w:val="ru-RU"/>
              </w:rPr>
              <w:t>Партисипаторне</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бюджетування</w:t>
            </w:r>
            <w:proofErr w:type="spellEnd"/>
            <w:r w:rsidR="00170BF6" w:rsidRPr="00170BF6">
              <w:rPr>
                <w:rFonts w:ascii="Times New Roman" w:hAnsi="Times New Roman" w:cs="Times New Roman"/>
                <w:sz w:val="28"/>
                <w:szCs w:val="28"/>
                <w:lang w:val="ru-RU"/>
              </w:rPr>
              <w:t xml:space="preserve"> як </w:t>
            </w:r>
            <w:proofErr w:type="spellStart"/>
            <w:r w:rsidR="00170BF6" w:rsidRPr="00170BF6">
              <w:rPr>
                <w:rFonts w:ascii="Times New Roman" w:hAnsi="Times New Roman" w:cs="Times New Roman"/>
                <w:sz w:val="28"/>
                <w:szCs w:val="28"/>
                <w:lang w:val="ru-RU"/>
              </w:rPr>
              <w:t>результативний</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інструмент</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впровадження</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належного</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sz w:val="28"/>
                <w:szCs w:val="28"/>
                <w:lang w:val="ru-RU"/>
              </w:rPr>
              <w:t>урядування</w:t>
            </w:r>
            <w:proofErr w:type="spellEnd"/>
            <w:r w:rsidR="00170BF6" w:rsidRPr="00170BF6">
              <w:rPr>
                <w:rFonts w:ascii="Times New Roman" w:hAnsi="Times New Roman" w:cs="Times New Roman"/>
                <w:sz w:val="28"/>
                <w:szCs w:val="28"/>
                <w:lang w:val="ru-RU"/>
              </w:rPr>
              <w:t xml:space="preserve">» в </w:t>
            </w:r>
            <w:proofErr w:type="spellStart"/>
            <w:r w:rsidR="00170BF6" w:rsidRPr="00170BF6">
              <w:rPr>
                <w:rFonts w:ascii="Times New Roman" w:hAnsi="Times New Roman" w:cs="Times New Roman"/>
                <w:sz w:val="28"/>
                <w:szCs w:val="28"/>
                <w:lang w:val="ru-RU"/>
              </w:rPr>
              <w:t>територіальних</w:t>
            </w:r>
            <w:proofErr w:type="spellEnd"/>
            <w:r w:rsidR="00170BF6" w:rsidRPr="00170BF6">
              <w:rPr>
                <w:rFonts w:ascii="Times New Roman" w:hAnsi="Times New Roman" w:cs="Times New Roman"/>
                <w:sz w:val="28"/>
                <w:szCs w:val="28"/>
                <w:lang w:val="ru-RU"/>
              </w:rPr>
              <w:t xml:space="preserve"> громадах </w:t>
            </w:r>
            <w:proofErr w:type="spellStart"/>
            <w:r w:rsidR="00170BF6" w:rsidRPr="00170BF6">
              <w:rPr>
                <w:rFonts w:ascii="Times New Roman" w:hAnsi="Times New Roman" w:cs="Times New Roman"/>
                <w:sz w:val="28"/>
                <w:szCs w:val="28"/>
                <w:lang w:val="ru-RU"/>
              </w:rPr>
              <w:t>України</w:t>
            </w:r>
            <w:proofErr w:type="spellEnd"/>
            <w:r w:rsidR="00170BF6" w:rsidRPr="00170BF6">
              <w:rPr>
                <w:rFonts w:ascii="Times New Roman" w:hAnsi="Times New Roman" w:cs="Times New Roman"/>
                <w:sz w:val="28"/>
                <w:szCs w:val="28"/>
                <w:lang w:val="ru-RU"/>
              </w:rPr>
              <w:t xml:space="preserve">. </w:t>
            </w:r>
            <w:proofErr w:type="spellStart"/>
            <w:r w:rsidR="00170BF6" w:rsidRPr="00170BF6">
              <w:rPr>
                <w:rFonts w:ascii="Times New Roman" w:hAnsi="Times New Roman" w:cs="Times New Roman"/>
                <w:iCs/>
                <w:sz w:val="28"/>
                <w:szCs w:val="28"/>
                <w:lang w:val="ru-RU"/>
              </w:rPr>
              <w:t>Наукові</w:t>
            </w:r>
            <w:proofErr w:type="spellEnd"/>
            <w:r w:rsidR="00170BF6" w:rsidRPr="00170BF6">
              <w:rPr>
                <w:rFonts w:ascii="Times New Roman" w:hAnsi="Times New Roman" w:cs="Times New Roman"/>
                <w:iCs/>
                <w:sz w:val="28"/>
                <w:szCs w:val="28"/>
                <w:lang w:val="ru-RU"/>
              </w:rPr>
              <w:t xml:space="preserve"> </w:t>
            </w:r>
            <w:proofErr w:type="spellStart"/>
            <w:r w:rsidR="00170BF6" w:rsidRPr="00170BF6">
              <w:rPr>
                <w:rFonts w:ascii="Times New Roman" w:hAnsi="Times New Roman" w:cs="Times New Roman"/>
                <w:iCs/>
                <w:sz w:val="28"/>
                <w:szCs w:val="28"/>
                <w:lang w:val="ru-RU"/>
              </w:rPr>
              <w:t>інновації</w:t>
            </w:r>
            <w:proofErr w:type="spellEnd"/>
            <w:r w:rsidR="00170BF6" w:rsidRPr="00170BF6">
              <w:rPr>
                <w:rFonts w:ascii="Times New Roman" w:hAnsi="Times New Roman" w:cs="Times New Roman"/>
                <w:iCs/>
                <w:sz w:val="28"/>
                <w:szCs w:val="28"/>
                <w:lang w:val="ru-RU"/>
              </w:rPr>
              <w:t xml:space="preserve"> та </w:t>
            </w:r>
            <w:proofErr w:type="spellStart"/>
            <w:r w:rsidR="00170BF6" w:rsidRPr="00170BF6">
              <w:rPr>
                <w:rFonts w:ascii="Times New Roman" w:hAnsi="Times New Roman" w:cs="Times New Roman"/>
                <w:iCs/>
                <w:sz w:val="28"/>
                <w:szCs w:val="28"/>
                <w:lang w:val="ru-RU"/>
              </w:rPr>
              <w:t>передові</w:t>
            </w:r>
            <w:proofErr w:type="spellEnd"/>
            <w:r w:rsidR="00170BF6" w:rsidRPr="00170BF6">
              <w:rPr>
                <w:rFonts w:ascii="Times New Roman" w:hAnsi="Times New Roman" w:cs="Times New Roman"/>
                <w:iCs/>
                <w:sz w:val="28"/>
                <w:szCs w:val="28"/>
                <w:lang w:val="ru-RU"/>
              </w:rPr>
              <w:t xml:space="preserve"> </w:t>
            </w:r>
            <w:proofErr w:type="spellStart"/>
            <w:r w:rsidR="00170BF6" w:rsidRPr="00170BF6">
              <w:rPr>
                <w:rFonts w:ascii="Times New Roman" w:hAnsi="Times New Roman" w:cs="Times New Roman"/>
                <w:iCs/>
                <w:sz w:val="28"/>
                <w:szCs w:val="28"/>
                <w:lang w:val="ru-RU"/>
              </w:rPr>
              <w:t>технології</w:t>
            </w:r>
            <w:proofErr w:type="spellEnd"/>
            <w:r w:rsidR="00170BF6" w:rsidRPr="00170BF6">
              <w:rPr>
                <w:rFonts w:ascii="Times New Roman" w:hAnsi="Times New Roman" w:cs="Times New Roman"/>
                <w:iCs/>
                <w:sz w:val="28"/>
                <w:szCs w:val="28"/>
                <w:lang w:val="ru-RU"/>
              </w:rPr>
              <w:t xml:space="preserve">. </w:t>
            </w:r>
            <w:r w:rsidR="00170BF6" w:rsidRPr="00170BF6">
              <w:rPr>
                <w:rFonts w:ascii="Times New Roman" w:hAnsi="Times New Roman" w:cs="Times New Roman"/>
                <w:sz w:val="28"/>
                <w:szCs w:val="28"/>
                <w:lang w:val="ru-RU"/>
              </w:rPr>
              <w:t>2023. № 12(26). С.30-38.</w:t>
            </w:r>
          </w:p>
          <w:p w14:paraId="6A1E10B1" w14:textId="524FB07A" w:rsidR="00C66F2D" w:rsidRPr="00991E84" w:rsidRDefault="00C66F2D" w:rsidP="00170BF6">
            <w:pPr>
              <w:widowControl w:val="0"/>
              <w:tabs>
                <w:tab w:val="left" w:pos="111"/>
                <w:tab w:val="left" w:pos="176"/>
                <w:tab w:val="left" w:pos="334"/>
                <w:tab w:val="left" w:pos="709"/>
                <w:tab w:val="left" w:pos="1276"/>
                <w:tab w:val="left" w:pos="6837"/>
              </w:tabs>
              <w:spacing w:after="0" w:line="240" w:lineRule="auto"/>
              <w:jc w:val="both"/>
              <w:rPr>
                <w:rFonts w:ascii="Times New Roman" w:hAnsi="Times New Roman" w:cs="Times New Roman"/>
                <w:sz w:val="28"/>
                <w:szCs w:val="28"/>
              </w:rPr>
            </w:pPr>
            <w:r w:rsidRPr="00170BF6">
              <w:rPr>
                <w:rFonts w:ascii="Times New Roman" w:hAnsi="Times New Roman" w:cs="Times New Roman"/>
                <w:bCs/>
                <w:sz w:val="28"/>
                <w:szCs w:val="28"/>
                <w:shd w:val="clear" w:color="auto" w:fill="FFFFFF"/>
              </w:rPr>
              <w:t>3) </w:t>
            </w:r>
            <w:r w:rsidR="00170BF6" w:rsidRPr="00170BF6">
              <w:rPr>
                <w:rFonts w:ascii="Times New Roman" w:hAnsi="Times New Roman" w:cs="Times New Roman"/>
                <w:sz w:val="28"/>
                <w:szCs w:val="28"/>
              </w:rPr>
              <w:t xml:space="preserve">Бєльська Т.В., </w:t>
            </w:r>
            <w:proofErr w:type="spellStart"/>
            <w:r w:rsidR="00170BF6" w:rsidRPr="00170BF6">
              <w:rPr>
                <w:rFonts w:ascii="Times New Roman" w:hAnsi="Times New Roman" w:cs="Times New Roman"/>
                <w:sz w:val="28"/>
                <w:szCs w:val="28"/>
              </w:rPr>
              <w:t>Малюхов</w:t>
            </w:r>
            <w:proofErr w:type="spellEnd"/>
            <w:r w:rsidR="00170BF6" w:rsidRPr="00170BF6">
              <w:rPr>
                <w:rFonts w:ascii="Times New Roman" w:hAnsi="Times New Roman" w:cs="Times New Roman"/>
                <w:sz w:val="28"/>
                <w:szCs w:val="28"/>
              </w:rPr>
              <w:t xml:space="preserve"> О.С. Регіональні програми підтримки підприємництва в умовах військових дій: проблеми і можливості розвитку. </w:t>
            </w:r>
            <w:r w:rsidR="00170BF6" w:rsidRPr="00991E84">
              <w:rPr>
                <w:rStyle w:val="al-author-name-more"/>
                <w:rFonts w:ascii="Times New Roman" w:hAnsi="Times New Roman" w:cs="Times New Roman"/>
                <w:iCs/>
                <w:color w:val="2A2A2A"/>
                <w:sz w:val="28"/>
                <w:szCs w:val="28"/>
                <w:bdr w:val="none" w:sz="0" w:space="0" w:color="auto" w:frame="1"/>
              </w:rPr>
              <w:t>Суспільство та національні інтереси.</w:t>
            </w:r>
            <w:r w:rsidR="00170BF6" w:rsidRPr="00991E84">
              <w:rPr>
                <w:rStyle w:val="al-author-name-more"/>
                <w:rFonts w:ascii="Times New Roman" w:hAnsi="Times New Roman" w:cs="Times New Roman"/>
                <w:color w:val="2A2A2A"/>
                <w:sz w:val="28"/>
                <w:szCs w:val="28"/>
                <w:bdr w:val="none" w:sz="0" w:space="0" w:color="auto" w:frame="1"/>
              </w:rPr>
              <w:t xml:space="preserve"> 2025. №12(20). С.932-940.</w:t>
            </w:r>
          </w:p>
          <w:p w14:paraId="596A5CDF" w14:textId="677406D6" w:rsidR="00170BF6" w:rsidRPr="00A82E76" w:rsidRDefault="00170BF6" w:rsidP="00170BF6">
            <w:pPr>
              <w:widowControl w:val="0"/>
              <w:tabs>
                <w:tab w:val="left" w:pos="111"/>
                <w:tab w:val="left" w:pos="176"/>
                <w:tab w:val="left" w:pos="334"/>
                <w:tab w:val="left" w:pos="709"/>
                <w:tab w:val="left" w:pos="1276"/>
                <w:tab w:val="left" w:pos="6837"/>
              </w:tabs>
              <w:spacing w:after="0" w:line="240" w:lineRule="auto"/>
              <w:jc w:val="both"/>
              <w:rPr>
                <w:rFonts w:ascii="Times New Roman" w:hAnsi="Times New Roman" w:cs="Times New Roman"/>
                <w:bCs/>
                <w:sz w:val="28"/>
                <w:szCs w:val="28"/>
                <w:shd w:val="clear" w:color="auto" w:fill="FFFFFF"/>
              </w:rPr>
            </w:pPr>
            <w:r w:rsidRPr="00991E84">
              <w:rPr>
                <w:rFonts w:ascii="Times New Roman" w:hAnsi="Times New Roman" w:cs="Times New Roman"/>
                <w:sz w:val="28"/>
                <w:szCs w:val="28"/>
                <w:shd w:val="clear" w:color="auto" w:fill="FFFFFF"/>
              </w:rPr>
              <w:t>4)</w:t>
            </w:r>
            <w:r w:rsidRPr="00170BF6">
              <w:rPr>
                <w:rFonts w:ascii="Times New Roman" w:hAnsi="Times New Roman" w:cs="Times New Roman"/>
                <w:sz w:val="28"/>
                <w:szCs w:val="28"/>
                <w:shd w:val="clear" w:color="auto" w:fill="FFFFFF"/>
                <w:lang w:val="ru-RU"/>
              </w:rPr>
              <w:t> </w:t>
            </w:r>
            <w:r w:rsidRPr="00170BF6">
              <w:rPr>
                <w:rStyle w:val="al-author-name-more"/>
                <w:rFonts w:ascii="Times New Roman" w:hAnsi="Times New Roman" w:cs="Times New Roman"/>
                <w:color w:val="2A2A2A"/>
                <w:sz w:val="28"/>
                <w:szCs w:val="28"/>
                <w:bdr w:val="none" w:sz="0" w:space="0" w:color="auto" w:frame="1"/>
              </w:rPr>
              <w:t xml:space="preserve">Бєльська Т.В., Коляда Т.А., </w:t>
            </w:r>
            <w:proofErr w:type="spellStart"/>
            <w:r w:rsidRPr="00170BF6">
              <w:rPr>
                <w:rStyle w:val="al-author-name-more"/>
                <w:rFonts w:ascii="Times New Roman" w:hAnsi="Times New Roman" w:cs="Times New Roman"/>
                <w:color w:val="2A2A2A"/>
                <w:sz w:val="28"/>
                <w:szCs w:val="28"/>
                <w:bdr w:val="none" w:sz="0" w:space="0" w:color="auto" w:frame="1"/>
              </w:rPr>
              <w:t>Калашнікова</w:t>
            </w:r>
            <w:proofErr w:type="spellEnd"/>
            <w:r w:rsidRPr="00170BF6">
              <w:rPr>
                <w:rStyle w:val="al-author-name-more"/>
                <w:rFonts w:ascii="Times New Roman" w:hAnsi="Times New Roman" w:cs="Times New Roman"/>
                <w:color w:val="2A2A2A"/>
                <w:sz w:val="28"/>
                <w:szCs w:val="28"/>
                <w:bdr w:val="none" w:sz="0" w:space="0" w:color="auto" w:frame="1"/>
              </w:rPr>
              <w:t xml:space="preserve"> Х.І. Інституційна спроможність територіальних громад: управлінський рівень розвитку. </w:t>
            </w:r>
            <w:r w:rsidRPr="00170BF6">
              <w:rPr>
                <w:rStyle w:val="al-author-name-more"/>
                <w:rFonts w:ascii="Times New Roman" w:hAnsi="Times New Roman" w:cs="Times New Roman"/>
                <w:iCs/>
                <w:color w:val="2A2A2A"/>
                <w:sz w:val="28"/>
                <w:szCs w:val="28"/>
                <w:bdr w:val="none" w:sz="0" w:space="0" w:color="auto" w:frame="1"/>
              </w:rPr>
              <w:t>Актуальні питання у сучасній науці.</w:t>
            </w:r>
            <w:r w:rsidRPr="00170BF6">
              <w:rPr>
                <w:rStyle w:val="al-author-name-more"/>
                <w:rFonts w:ascii="Times New Roman" w:hAnsi="Times New Roman" w:cs="Times New Roman"/>
                <w:color w:val="2A2A2A"/>
                <w:sz w:val="28"/>
                <w:szCs w:val="28"/>
                <w:bdr w:val="none" w:sz="0" w:space="0" w:color="auto" w:frame="1"/>
              </w:rPr>
              <w:t xml:space="preserve"> </w:t>
            </w:r>
            <w:r w:rsidRPr="00170BF6">
              <w:rPr>
                <w:rFonts w:ascii="Times New Roman" w:hAnsi="Times New Roman" w:cs="Times New Roman"/>
                <w:sz w:val="28"/>
                <w:szCs w:val="28"/>
              </w:rPr>
              <w:t xml:space="preserve">2026. № 1(43). </w:t>
            </w:r>
            <w:r w:rsidRPr="00170BF6">
              <w:rPr>
                <w:rStyle w:val="al-author-name-more"/>
                <w:rFonts w:ascii="Times New Roman" w:hAnsi="Times New Roman" w:cs="Times New Roman"/>
                <w:color w:val="2A2A2A"/>
                <w:sz w:val="28"/>
                <w:szCs w:val="28"/>
                <w:bdr w:val="none" w:sz="0" w:space="0" w:color="auto" w:frame="1"/>
              </w:rPr>
              <w:t>С.266-275.</w:t>
            </w:r>
          </w:p>
        </w:tc>
      </w:tr>
      <w:tr w:rsidR="00C66F2D" w14:paraId="62F1FA36" w14:textId="77777777" w:rsidTr="00AB7BD5">
        <w:trPr>
          <w:trHeight w:val="313"/>
          <w:jc w:val="center"/>
        </w:trPr>
        <w:tc>
          <w:tcPr>
            <w:tcW w:w="1559" w:type="dxa"/>
          </w:tcPr>
          <w:p w14:paraId="37F567B2" w14:textId="77777777" w:rsidR="00C66F2D" w:rsidRDefault="00C66F2D" w:rsidP="00C66F2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Офіційний опонент</w:t>
            </w:r>
          </w:p>
        </w:tc>
        <w:tc>
          <w:tcPr>
            <w:tcW w:w="2197" w:type="dxa"/>
          </w:tcPr>
          <w:p w14:paraId="345694EC" w14:textId="77777777" w:rsidR="00170BF6" w:rsidRPr="00170BF6" w:rsidRDefault="00170BF6" w:rsidP="00170BF6">
            <w:pPr>
              <w:spacing w:after="0" w:line="240" w:lineRule="auto"/>
              <w:jc w:val="center"/>
              <w:rPr>
                <w:rFonts w:ascii="Times New Roman" w:hAnsi="Times New Roman" w:cs="Times New Roman"/>
                <w:bCs/>
                <w:sz w:val="28"/>
                <w:szCs w:val="28"/>
              </w:rPr>
            </w:pPr>
            <w:proofErr w:type="spellStart"/>
            <w:r w:rsidRPr="00170BF6">
              <w:rPr>
                <w:rFonts w:ascii="Times New Roman" w:hAnsi="Times New Roman" w:cs="Times New Roman"/>
                <w:bCs/>
                <w:sz w:val="28"/>
                <w:szCs w:val="28"/>
              </w:rPr>
              <w:t>Безрук</w:t>
            </w:r>
            <w:proofErr w:type="spellEnd"/>
          </w:p>
          <w:p w14:paraId="615FC8B1" w14:textId="32A30DD6" w:rsidR="00170BF6" w:rsidRPr="00170BF6" w:rsidRDefault="00170BF6" w:rsidP="00170BF6">
            <w:pPr>
              <w:spacing w:after="0" w:line="240" w:lineRule="auto"/>
              <w:jc w:val="center"/>
              <w:rPr>
                <w:rFonts w:ascii="Times New Roman" w:hAnsi="Times New Roman" w:cs="Times New Roman"/>
                <w:sz w:val="28"/>
                <w:szCs w:val="28"/>
              </w:rPr>
            </w:pPr>
            <w:r w:rsidRPr="00170BF6">
              <w:rPr>
                <w:rFonts w:ascii="Times New Roman" w:hAnsi="Times New Roman" w:cs="Times New Roman"/>
                <w:bCs/>
                <w:sz w:val="28"/>
                <w:szCs w:val="28"/>
              </w:rPr>
              <w:t xml:space="preserve"> Олександр Олександрович</w:t>
            </w:r>
          </w:p>
          <w:p w14:paraId="5C97E5AA" w14:textId="190E5E25" w:rsidR="00C66F2D" w:rsidRPr="00A82E76" w:rsidRDefault="00C66F2D" w:rsidP="00C66F2D">
            <w:pPr>
              <w:spacing w:after="0"/>
              <w:rPr>
                <w:rFonts w:ascii="Times New Roman" w:eastAsia="Times New Roman" w:hAnsi="Times New Roman" w:cs="Times New Roman"/>
                <w:sz w:val="28"/>
                <w:szCs w:val="28"/>
              </w:rPr>
            </w:pPr>
          </w:p>
        </w:tc>
        <w:tc>
          <w:tcPr>
            <w:tcW w:w="5595" w:type="dxa"/>
          </w:tcPr>
          <w:p w14:paraId="6D3F4795" w14:textId="28A81E39" w:rsidR="00170BF6" w:rsidRPr="00170BF6" w:rsidRDefault="00170BF6" w:rsidP="00C66F2D">
            <w:pPr>
              <w:widowControl w:val="0"/>
              <w:tabs>
                <w:tab w:val="left" w:pos="111"/>
                <w:tab w:val="left" w:pos="176"/>
                <w:tab w:val="left" w:pos="334"/>
                <w:tab w:val="left" w:pos="709"/>
                <w:tab w:val="left" w:pos="1276"/>
                <w:tab w:val="left" w:pos="6837"/>
              </w:tabs>
              <w:spacing w:after="0" w:line="240" w:lineRule="auto"/>
              <w:jc w:val="both"/>
              <w:rPr>
                <w:rFonts w:ascii="Times New Roman" w:hAnsi="Times New Roman" w:cs="Times New Roman"/>
                <w:bCs/>
                <w:sz w:val="28"/>
                <w:szCs w:val="28"/>
              </w:rPr>
            </w:pPr>
            <w:r>
              <w:rPr>
                <w:rFonts w:ascii="Times New Roman" w:hAnsi="Times New Roman" w:cs="Times New Roman"/>
                <w:sz w:val="28"/>
                <w:szCs w:val="28"/>
              </w:rPr>
              <w:t>З</w:t>
            </w:r>
            <w:r w:rsidRPr="00170BF6">
              <w:rPr>
                <w:rFonts w:ascii="Times New Roman" w:hAnsi="Times New Roman" w:cs="Times New Roman"/>
                <w:sz w:val="28"/>
                <w:szCs w:val="28"/>
              </w:rPr>
              <w:t>авідувач кафедри політології, соціології та культурології Харківського національного педагогічного університету імені Г.С. Сковороди</w:t>
            </w:r>
            <w:r w:rsidRPr="00170BF6">
              <w:rPr>
                <w:rFonts w:ascii="Times New Roman" w:hAnsi="Times New Roman" w:cs="Times New Roman"/>
                <w:bCs/>
                <w:sz w:val="28"/>
                <w:szCs w:val="28"/>
              </w:rPr>
              <w:t>, кандидат політичних наук, доцент</w:t>
            </w:r>
          </w:p>
          <w:p w14:paraId="667BA040" w14:textId="52E8266D" w:rsidR="00170BF6" w:rsidRPr="00170BF6" w:rsidRDefault="00C66F2D" w:rsidP="00170BF6">
            <w:pPr>
              <w:spacing w:after="0" w:line="240" w:lineRule="auto"/>
              <w:jc w:val="both"/>
              <w:rPr>
                <w:rFonts w:ascii="Times New Roman" w:hAnsi="Times New Roman" w:cs="Times New Roman"/>
                <w:sz w:val="28"/>
                <w:szCs w:val="28"/>
                <w:shd w:val="clear" w:color="auto" w:fill="FFFFFF"/>
              </w:rPr>
            </w:pPr>
            <w:r w:rsidRPr="00170BF6">
              <w:rPr>
                <w:rFonts w:ascii="Times New Roman" w:hAnsi="Times New Roman" w:cs="Times New Roman"/>
                <w:bCs/>
                <w:sz w:val="28"/>
                <w:szCs w:val="28"/>
              </w:rPr>
              <w:t>1) </w:t>
            </w:r>
            <w:proofErr w:type="spellStart"/>
            <w:r w:rsidR="00170BF6" w:rsidRPr="00170BF6">
              <w:rPr>
                <w:rFonts w:ascii="Times New Roman" w:hAnsi="Times New Roman" w:cs="Times New Roman"/>
                <w:sz w:val="28"/>
                <w:szCs w:val="28"/>
                <w:shd w:val="clear" w:color="auto" w:fill="FFFFFF"/>
              </w:rPr>
              <w:t>Безрук</w:t>
            </w:r>
            <w:proofErr w:type="spellEnd"/>
            <w:r w:rsidR="00170BF6" w:rsidRPr="00170BF6">
              <w:rPr>
                <w:rFonts w:ascii="Times New Roman" w:hAnsi="Times New Roman" w:cs="Times New Roman"/>
                <w:sz w:val="28"/>
                <w:szCs w:val="28"/>
                <w:shd w:val="clear" w:color="auto" w:fill="FFFFFF"/>
              </w:rPr>
              <w:t xml:space="preserve"> О.О. Динаміка легітимності під час війни: громадянське суспільство як інституційний компенсатор та політичні ризики повоєнного дизайну. </w:t>
            </w:r>
            <w:proofErr w:type="spellStart"/>
            <w:r w:rsidR="00170BF6" w:rsidRPr="00170BF6">
              <w:rPr>
                <w:rFonts w:ascii="Times New Roman" w:hAnsi="Times New Roman" w:cs="Times New Roman"/>
                <w:sz w:val="28"/>
                <w:szCs w:val="28"/>
                <w:shd w:val="clear" w:color="auto" w:fill="FFFFFF"/>
              </w:rPr>
              <w:t>Acta</w:t>
            </w:r>
            <w:proofErr w:type="spellEnd"/>
            <w:r w:rsidR="00170BF6" w:rsidRPr="00170BF6">
              <w:rPr>
                <w:rFonts w:ascii="Times New Roman" w:hAnsi="Times New Roman" w:cs="Times New Roman"/>
                <w:sz w:val="28"/>
                <w:szCs w:val="28"/>
                <w:shd w:val="clear" w:color="auto" w:fill="FFFFFF"/>
              </w:rPr>
              <w:t xml:space="preserve"> </w:t>
            </w:r>
            <w:proofErr w:type="spellStart"/>
            <w:r w:rsidR="00170BF6" w:rsidRPr="00170BF6">
              <w:rPr>
                <w:rFonts w:ascii="Times New Roman" w:hAnsi="Times New Roman" w:cs="Times New Roman"/>
                <w:sz w:val="28"/>
                <w:szCs w:val="28"/>
                <w:shd w:val="clear" w:color="auto" w:fill="FFFFFF"/>
              </w:rPr>
              <w:t>Securitatae</w:t>
            </w:r>
            <w:proofErr w:type="spellEnd"/>
            <w:r w:rsidR="00170BF6" w:rsidRPr="00170BF6">
              <w:rPr>
                <w:rFonts w:ascii="Times New Roman" w:hAnsi="Times New Roman" w:cs="Times New Roman"/>
                <w:sz w:val="28"/>
                <w:szCs w:val="28"/>
                <w:shd w:val="clear" w:color="auto" w:fill="FFFFFF"/>
              </w:rPr>
              <w:t xml:space="preserve"> </w:t>
            </w:r>
            <w:proofErr w:type="spellStart"/>
            <w:r w:rsidR="00170BF6" w:rsidRPr="00170BF6">
              <w:rPr>
                <w:rFonts w:ascii="Times New Roman" w:hAnsi="Times New Roman" w:cs="Times New Roman"/>
                <w:sz w:val="28"/>
                <w:szCs w:val="28"/>
                <w:shd w:val="clear" w:color="auto" w:fill="FFFFFF"/>
              </w:rPr>
              <w:t>Volynienses</w:t>
            </w:r>
            <w:proofErr w:type="spellEnd"/>
            <w:r w:rsidR="00170BF6" w:rsidRPr="00170BF6">
              <w:rPr>
                <w:rFonts w:ascii="Times New Roman" w:hAnsi="Times New Roman" w:cs="Times New Roman"/>
                <w:sz w:val="28"/>
                <w:szCs w:val="28"/>
                <w:shd w:val="clear" w:color="auto" w:fill="FFFFFF"/>
              </w:rPr>
              <w:t xml:space="preserve">. Волинський національний університет імені Лесі Українки. 2025. №6. С.131-139. </w:t>
            </w:r>
          </w:p>
          <w:p w14:paraId="63648E91" w14:textId="2B10FCB8" w:rsidR="00170BF6" w:rsidRPr="00170BF6" w:rsidRDefault="00170BF6" w:rsidP="00170BF6">
            <w:pPr>
              <w:spacing w:after="0" w:line="240" w:lineRule="auto"/>
              <w:jc w:val="both"/>
              <w:rPr>
                <w:rFonts w:ascii="Times New Roman" w:hAnsi="Times New Roman" w:cs="Times New Roman"/>
                <w:sz w:val="28"/>
                <w:szCs w:val="28"/>
              </w:rPr>
            </w:pPr>
            <w:r w:rsidRPr="00170BF6">
              <w:rPr>
                <w:rFonts w:ascii="Times New Roman" w:hAnsi="Times New Roman" w:cs="Times New Roman"/>
                <w:sz w:val="28"/>
                <w:szCs w:val="28"/>
                <w:shd w:val="clear" w:color="auto" w:fill="FFFFFF"/>
              </w:rPr>
              <w:t>2) </w:t>
            </w:r>
            <w:proofErr w:type="spellStart"/>
            <w:r w:rsidRPr="00170BF6">
              <w:rPr>
                <w:rFonts w:ascii="Times New Roman" w:hAnsi="Times New Roman" w:cs="Times New Roman"/>
                <w:sz w:val="28"/>
                <w:szCs w:val="28"/>
                <w:shd w:val="clear" w:color="auto" w:fill="FFFFFF"/>
              </w:rPr>
              <w:t>Безрук</w:t>
            </w:r>
            <w:proofErr w:type="spellEnd"/>
            <w:r w:rsidRPr="00170BF6">
              <w:rPr>
                <w:rFonts w:ascii="Times New Roman" w:hAnsi="Times New Roman" w:cs="Times New Roman"/>
                <w:sz w:val="28"/>
                <w:szCs w:val="28"/>
                <w:shd w:val="clear" w:color="auto" w:fill="FFFFFF"/>
              </w:rPr>
              <w:t xml:space="preserve"> О.О, Інститути публічної влади та громадянське суспільство: джерела легітимності в умовах гібридної війни. Вісник Львівського університету. Серія </w:t>
            </w:r>
            <w:proofErr w:type="spellStart"/>
            <w:r w:rsidRPr="00170BF6">
              <w:rPr>
                <w:rFonts w:ascii="Times New Roman" w:hAnsi="Times New Roman" w:cs="Times New Roman"/>
                <w:sz w:val="28"/>
                <w:szCs w:val="28"/>
                <w:shd w:val="clear" w:color="auto" w:fill="FFFFFF"/>
              </w:rPr>
              <w:lastRenderedPageBreak/>
              <w:t>філос</w:t>
            </w:r>
            <w:proofErr w:type="spellEnd"/>
            <w:r w:rsidRPr="00170BF6">
              <w:rPr>
                <w:rFonts w:ascii="Times New Roman" w:hAnsi="Times New Roman" w:cs="Times New Roman"/>
                <w:sz w:val="28"/>
                <w:szCs w:val="28"/>
                <w:shd w:val="clear" w:color="auto" w:fill="FFFFFF"/>
              </w:rPr>
              <w:t xml:space="preserve">.-політолог. студії. 2025. № 61. c. 225-232. </w:t>
            </w:r>
          </w:p>
          <w:p w14:paraId="56E3FCE7" w14:textId="63F1C836" w:rsidR="00170BF6" w:rsidRPr="00991E84" w:rsidRDefault="00170BF6" w:rsidP="00170BF6">
            <w:pPr>
              <w:pStyle w:val="af0"/>
              <w:spacing w:after="0"/>
              <w:jc w:val="both"/>
              <w:rPr>
                <w:rStyle w:val="a5"/>
                <w:rFonts w:ascii="Times New Roman" w:hAnsi="Times New Roman" w:cs="Times New Roman"/>
                <w:bCs w:val="0"/>
                <w:sz w:val="28"/>
                <w:szCs w:val="28"/>
                <w:lang w:val="uk-UA"/>
              </w:rPr>
            </w:pPr>
            <w:r w:rsidRPr="00991E84">
              <w:rPr>
                <w:rFonts w:ascii="Times New Roman" w:hAnsi="Times New Roman" w:cs="Times New Roman"/>
                <w:sz w:val="28"/>
                <w:szCs w:val="28"/>
                <w:shd w:val="clear" w:color="auto" w:fill="FFFFFF"/>
                <w:lang w:val="uk-UA"/>
              </w:rPr>
              <w:t>3)</w:t>
            </w:r>
            <w:r w:rsidRPr="00170BF6">
              <w:rPr>
                <w:rFonts w:ascii="Times New Roman" w:hAnsi="Times New Roman" w:cs="Times New Roman"/>
                <w:sz w:val="28"/>
                <w:szCs w:val="28"/>
                <w:shd w:val="clear" w:color="auto" w:fill="FFFFFF"/>
                <w:lang w:val="ru-RU"/>
              </w:rPr>
              <w:t> </w:t>
            </w:r>
            <w:proofErr w:type="spellStart"/>
            <w:r w:rsidRPr="00991E84">
              <w:rPr>
                <w:rFonts w:ascii="Times New Roman" w:hAnsi="Times New Roman" w:cs="Times New Roman"/>
                <w:sz w:val="28"/>
                <w:szCs w:val="28"/>
                <w:shd w:val="clear" w:color="auto" w:fill="FFFFFF"/>
                <w:lang w:val="uk-UA"/>
              </w:rPr>
              <w:t>Куц</w:t>
            </w:r>
            <w:proofErr w:type="spellEnd"/>
            <w:r w:rsidRPr="00170BF6">
              <w:rPr>
                <w:rFonts w:ascii="Times New Roman" w:hAnsi="Times New Roman" w:cs="Times New Roman"/>
                <w:sz w:val="28"/>
                <w:szCs w:val="28"/>
                <w:shd w:val="clear" w:color="auto" w:fill="FFFFFF"/>
              </w:rPr>
              <w:t> </w:t>
            </w:r>
            <w:r w:rsidRPr="00991E84">
              <w:rPr>
                <w:rFonts w:ascii="Times New Roman" w:hAnsi="Times New Roman" w:cs="Times New Roman"/>
                <w:sz w:val="28"/>
                <w:szCs w:val="28"/>
                <w:shd w:val="clear" w:color="auto" w:fill="FFFFFF"/>
                <w:lang w:val="uk-UA"/>
              </w:rPr>
              <w:t xml:space="preserve">Г.М., </w:t>
            </w:r>
            <w:proofErr w:type="spellStart"/>
            <w:r w:rsidRPr="00991E84">
              <w:rPr>
                <w:rFonts w:ascii="Times New Roman" w:hAnsi="Times New Roman" w:cs="Times New Roman"/>
                <w:bCs/>
                <w:sz w:val="28"/>
                <w:szCs w:val="28"/>
                <w:shd w:val="clear" w:color="auto" w:fill="FFFFFF"/>
                <w:lang w:val="uk-UA"/>
              </w:rPr>
              <w:t>Безрук</w:t>
            </w:r>
            <w:proofErr w:type="spellEnd"/>
            <w:r w:rsidRPr="00170BF6">
              <w:rPr>
                <w:rFonts w:ascii="Times New Roman" w:hAnsi="Times New Roman" w:cs="Times New Roman"/>
                <w:bCs/>
                <w:sz w:val="28"/>
                <w:szCs w:val="28"/>
                <w:shd w:val="clear" w:color="auto" w:fill="FFFFFF"/>
              </w:rPr>
              <w:t> </w:t>
            </w:r>
            <w:r w:rsidRPr="00991E84">
              <w:rPr>
                <w:rFonts w:ascii="Times New Roman" w:hAnsi="Times New Roman" w:cs="Times New Roman"/>
                <w:bCs/>
                <w:sz w:val="28"/>
                <w:szCs w:val="28"/>
                <w:shd w:val="clear" w:color="auto" w:fill="FFFFFF"/>
                <w:lang w:val="uk-UA"/>
              </w:rPr>
              <w:t>О.О.</w:t>
            </w:r>
            <w:r w:rsidRPr="00991E84">
              <w:rPr>
                <w:rFonts w:ascii="Times New Roman" w:hAnsi="Times New Roman" w:cs="Times New Roman"/>
                <w:sz w:val="28"/>
                <w:szCs w:val="28"/>
                <w:shd w:val="clear" w:color="auto" w:fill="FFFFFF"/>
                <w:lang w:val="uk-UA"/>
              </w:rPr>
              <w:t>, Денисенко</w:t>
            </w:r>
            <w:r w:rsidRPr="00170BF6">
              <w:rPr>
                <w:rFonts w:ascii="Times New Roman" w:hAnsi="Times New Roman" w:cs="Times New Roman"/>
                <w:sz w:val="28"/>
                <w:szCs w:val="28"/>
                <w:shd w:val="clear" w:color="auto" w:fill="FFFFFF"/>
              </w:rPr>
              <w:t> </w:t>
            </w:r>
            <w:r w:rsidRPr="00991E84">
              <w:rPr>
                <w:rFonts w:ascii="Times New Roman" w:hAnsi="Times New Roman" w:cs="Times New Roman"/>
                <w:sz w:val="28"/>
                <w:szCs w:val="28"/>
                <w:shd w:val="clear" w:color="auto" w:fill="FFFFFF"/>
                <w:lang w:val="uk-UA"/>
              </w:rPr>
              <w:t xml:space="preserve">І.Д. Публічна влада в Україні в умовах воєнного стану і терористичних загроз: політико-технологічний вимір. </w:t>
            </w:r>
            <w:r w:rsidRPr="00991E84">
              <w:rPr>
                <w:rFonts w:ascii="Times New Roman" w:hAnsi="Times New Roman" w:cs="Times New Roman"/>
                <w:iCs/>
                <w:sz w:val="28"/>
                <w:szCs w:val="28"/>
                <w:shd w:val="clear" w:color="auto" w:fill="FFFFFF"/>
                <w:lang w:val="uk-UA"/>
              </w:rPr>
              <w:t>Український політико-правовий дискурс</w:t>
            </w:r>
            <w:r w:rsidRPr="00991E84">
              <w:rPr>
                <w:rFonts w:ascii="Times New Roman" w:hAnsi="Times New Roman" w:cs="Times New Roman"/>
                <w:sz w:val="28"/>
                <w:szCs w:val="28"/>
                <w:shd w:val="clear" w:color="auto" w:fill="FFFFFF"/>
                <w:lang w:val="uk-UA"/>
              </w:rPr>
              <w:t xml:space="preserve">. 2025. №11. </w:t>
            </w:r>
          </w:p>
          <w:p w14:paraId="4BE673B6" w14:textId="52357D50" w:rsidR="00C66F2D" w:rsidRPr="00170BF6" w:rsidRDefault="00170BF6" w:rsidP="00170BF6">
            <w:pPr>
              <w:pStyle w:val="af0"/>
              <w:spacing w:after="0"/>
              <w:jc w:val="both"/>
              <w:rPr>
                <w:rFonts w:ascii="Times New Roman" w:hAnsi="Times New Roman" w:cs="Times New Roman"/>
                <w:shd w:val="clear" w:color="auto" w:fill="FFFFFF"/>
                <w:lang w:val="ru-RU"/>
              </w:rPr>
            </w:pPr>
            <w:r w:rsidRPr="00991E84">
              <w:rPr>
                <w:rFonts w:ascii="Times New Roman" w:hAnsi="Times New Roman" w:cs="Times New Roman"/>
                <w:bCs/>
                <w:sz w:val="28"/>
                <w:szCs w:val="28"/>
                <w:shd w:val="clear" w:color="auto" w:fill="FFFFFF"/>
                <w:lang w:val="uk-UA"/>
              </w:rPr>
              <w:t>4)</w:t>
            </w:r>
            <w:r w:rsidRPr="00170BF6">
              <w:rPr>
                <w:rFonts w:ascii="Times New Roman" w:hAnsi="Times New Roman" w:cs="Times New Roman"/>
                <w:bCs/>
                <w:sz w:val="28"/>
                <w:szCs w:val="28"/>
                <w:shd w:val="clear" w:color="auto" w:fill="FFFFFF"/>
                <w:lang w:val="ru-RU"/>
              </w:rPr>
              <w:t> </w:t>
            </w:r>
            <w:proofErr w:type="spellStart"/>
            <w:r w:rsidRPr="00991E84">
              <w:rPr>
                <w:rFonts w:ascii="Times New Roman" w:hAnsi="Times New Roman" w:cs="Times New Roman"/>
                <w:bCs/>
                <w:sz w:val="28"/>
                <w:szCs w:val="28"/>
                <w:shd w:val="clear" w:color="auto" w:fill="FFFFFF"/>
                <w:lang w:val="uk-UA"/>
              </w:rPr>
              <w:t>Безрук</w:t>
            </w:r>
            <w:proofErr w:type="spellEnd"/>
            <w:r w:rsidRPr="00170BF6">
              <w:rPr>
                <w:rFonts w:ascii="Times New Roman" w:hAnsi="Times New Roman" w:cs="Times New Roman"/>
                <w:bCs/>
                <w:sz w:val="28"/>
                <w:szCs w:val="28"/>
                <w:shd w:val="clear" w:color="auto" w:fill="FFFFFF"/>
              </w:rPr>
              <w:t> </w:t>
            </w:r>
            <w:r w:rsidRPr="00991E84">
              <w:rPr>
                <w:rFonts w:ascii="Times New Roman" w:hAnsi="Times New Roman" w:cs="Times New Roman"/>
                <w:bCs/>
                <w:sz w:val="28"/>
                <w:szCs w:val="28"/>
                <w:shd w:val="clear" w:color="auto" w:fill="FFFFFF"/>
                <w:lang w:val="uk-UA"/>
              </w:rPr>
              <w:t>О.О.</w:t>
            </w:r>
            <w:r w:rsidRPr="00991E84">
              <w:rPr>
                <w:rFonts w:ascii="Times New Roman" w:hAnsi="Times New Roman" w:cs="Times New Roman"/>
                <w:sz w:val="28"/>
                <w:szCs w:val="28"/>
                <w:shd w:val="clear" w:color="auto" w:fill="FFFFFF"/>
                <w:lang w:val="uk-UA"/>
              </w:rPr>
              <w:t>, Денисенко</w:t>
            </w:r>
            <w:r w:rsidRPr="00170BF6">
              <w:rPr>
                <w:rFonts w:ascii="Times New Roman" w:hAnsi="Times New Roman" w:cs="Times New Roman"/>
                <w:sz w:val="28"/>
                <w:szCs w:val="28"/>
                <w:shd w:val="clear" w:color="auto" w:fill="FFFFFF"/>
              </w:rPr>
              <w:t> </w:t>
            </w:r>
            <w:r w:rsidRPr="00991E84">
              <w:rPr>
                <w:rFonts w:ascii="Times New Roman" w:hAnsi="Times New Roman" w:cs="Times New Roman"/>
                <w:sz w:val="28"/>
                <w:szCs w:val="28"/>
                <w:shd w:val="clear" w:color="auto" w:fill="FFFFFF"/>
                <w:lang w:val="uk-UA"/>
              </w:rPr>
              <w:t xml:space="preserve">І.Д., </w:t>
            </w:r>
            <w:proofErr w:type="spellStart"/>
            <w:r w:rsidRPr="00991E84">
              <w:rPr>
                <w:rFonts w:ascii="Times New Roman" w:hAnsi="Times New Roman" w:cs="Times New Roman"/>
                <w:sz w:val="28"/>
                <w:szCs w:val="28"/>
                <w:shd w:val="clear" w:color="auto" w:fill="FFFFFF"/>
                <w:lang w:val="uk-UA"/>
              </w:rPr>
              <w:t>Куц</w:t>
            </w:r>
            <w:proofErr w:type="spellEnd"/>
            <w:r w:rsidRPr="00170BF6">
              <w:rPr>
                <w:rFonts w:ascii="Times New Roman" w:hAnsi="Times New Roman" w:cs="Times New Roman"/>
                <w:sz w:val="28"/>
                <w:szCs w:val="28"/>
                <w:shd w:val="clear" w:color="auto" w:fill="FFFFFF"/>
              </w:rPr>
              <w:t> </w:t>
            </w:r>
            <w:r w:rsidRPr="00991E84">
              <w:rPr>
                <w:rFonts w:ascii="Times New Roman" w:hAnsi="Times New Roman" w:cs="Times New Roman"/>
                <w:sz w:val="28"/>
                <w:szCs w:val="28"/>
                <w:shd w:val="clear" w:color="auto" w:fill="FFFFFF"/>
                <w:lang w:val="uk-UA"/>
              </w:rPr>
              <w:t xml:space="preserve">Г.М. Громадянське суспільство та політична еліта в умовах нових викликів: комунікативний та </w:t>
            </w:r>
            <w:proofErr w:type="spellStart"/>
            <w:r w:rsidRPr="00991E84">
              <w:rPr>
                <w:rFonts w:ascii="Times New Roman" w:hAnsi="Times New Roman" w:cs="Times New Roman"/>
                <w:sz w:val="28"/>
                <w:szCs w:val="28"/>
                <w:shd w:val="clear" w:color="auto" w:fill="FFFFFF"/>
                <w:lang w:val="uk-UA"/>
              </w:rPr>
              <w:t>безпековий</w:t>
            </w:r>
            <w:proofErr w:type="spellEnd"/>
            <w:r w:rsidRPr="00991E84">
              <w:rPr>
                <w:rFonts w:ascii="Times New Roman" w:hAnsi="Times New Roman" w:cs="Times New Roman"/>
                <w:sz w:val="28"/>
                <w:szCs w:val="28"/>
                <w:shd w:val="clear" w:color="auto" w:fill="FFFFFF"/>
                <w:lang w:val="uk-UA"/>
              </w:rPr>
              <w:t xml:space="preserve"> виміри. </w:t>
            </w:r>
            <w:proofErr w:type="spellStart"/>
            <w:r w:rsidRPr="00170BF6">
              <w:rPr>
                <w:rFonts w:ascii="Times New Roman" w:hAnsi="Times New Roman" w:cs="Times New Roman"/>
                <w:iCs/>
                <w:sz w:val="28"/>
                <w:szCs w:val="28"/>
                <w:shd w:val="clear" w:color="auto" w:fill="FFFFFF"/>
                <w:lang w:val="ru-RU"/>
              </w:rPr>
              <w:t>Український</w:t>
            </w:r>
            <w:proofErr w:type="spellEnd"/>
            <w:r w:rsidRPr="00170BF6">
              <w:rPr>
                <w:rFonts w:ascii="Times New Roman" w:hAnsi="Times New Roman" w:cs="Times New Roman"/>
                <w:iCs/>
                <w:sz w:val="28"/>
                <w:szCs w:val="28"/>
                <w:shd w:val="clear" w:color="auto" w:fill="FFFFFF"/>
                <w:lang w:val="ru-RU"/>
              </w:rPr>
              <w:t xml:space="preserve"> </w:t>
            </w:r>
            <w:proofErr w:type="spellStart"/>
            <w:r w:rsidRPr="00170BF6">
              <w:rPr>
                <w:rFonts w:ascii="Times New Roman" w:hAnsi="Times New Roman" w:cs="Times New Roman"/>
                <w:iCs/>
                <w:sz w:val="28"/>
                <w:szCs w:val="28"/>
                <w:shd w:val="clear" w:color="auto" w:fill="FFFFFF"/>
                <w:lang w:val="ru-RU"/>
              </w:rPr>
              <w:t>політико-правовий</w:t>
            </w:r>
            <w:proofErr w:type="spellEnd"/>
            <w:r w:rsidRPr="00170BF6">
              <w:rPr>
                <w:rFonts w:ascii="Times New Roman" w:hAnsi="Times New Roman" w:cs="Times New Roman"/>
                <w:iCs/>
                <w:sz w:val="28"/>
                <w:szCs w:val="28"/>
                <w:shd w:val="clear" w:color="auto" w:fill="FFFFFF"/>
                <w:lang w:val="ru-RU"/>
              </w:rPr>
              <w:t xml:space="preserve"> дискурс</w:t>
            </w:r>
            <w:r w:rsidRPr="00170BF6">
              <w:rPr>
                <w:rFonts w:ascii="Times New Roman" w:hAnsi="Times New Roman" w:cs="Times New Roman"/>
                <w:sz w:val="28"/>
                <w:szCs w:val="28"/>
                <w:shd w:val="clear" w:color="auto" w:fill="FFFFFF"/>
                <w:lang w:val="ru-RU"/>
              </w:rPr>
              <w:t>. 2025. № 10.</w:t>
            </w:r>
            <w:r>
              <w:rPr>
                <w:rFonts w:ascii="Times New Roman" w:hAnsi="Times New Roman" w:cs="Times New Roman"/>
                <w:shd w:val="clear" w:color="auto" w:fill="FFFFFF"/>
                <w:lang w:val="ru-RU"/>
              </w:rPr>
              <w:t xml:space="preserve"> </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284C3F3C" w14:textId="1022BAA4"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1733F" w14:textId="77777777" w:rsidR="004F34A9" w:rsidRDefault="004F34A9">
      <w:pPr>
        <w:spacing w:after="0" w:line="240" w:lineRule="auto"/>
      </w:pPr>
      <w:r>
        <w:separator/>
      </w:r>
    </w:p>
  </w:endnote>
  <w:endnote w:type="continuationSeparator" w:id="0">
    <w:p w14:paraId="5250EFD4" w14:textId="77777777" w:rsidR="004F34A9" w:rsidRDefault="004F3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4354B" w14:textId="77777777" w:rsidR="004F34A9" w:rsidRDefault="004F34A9">
      <w:pPr>
        <w:spacing w:after="0" w:line="240" w:lineRule="auto"/>
      </w:pPr>
      <w:r>
        <w:separator/>
      </w:r>
    </w:p>
  </w:footnote>
  <w:footnote w:type="continuationSeparator" w:id="0">
    <w:p w14:paraId="4C61B107" w14:textId="77777777" w:rsidR="004F34A9" w:rsidRDefault="004F34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6D0F"/>
    <w:rsid w:val="00087BED"/>
    <w:rsid w:val="0009364F"/>
    <w:rsid w:val="000D2F64"/>
    <w:rsid w:val="000D3089"/>
    <w:rsid w:val="000D6579"/>
    <w:rsid w:val="000D6899"/>
    <w:rsid w:val="00170BF6"/>
    <w:rsid w:val="00173260"/>
    <w:rsid w:val="00195B68"/>
    <w:rsid w:val="001D214D"/>
    <w:rsid w:val="001D4AD0"/>
    <w:rsid w:val="001D7421"/>
    <w:rsid w:val="001E6342"/>
    <w:rsid w:val="001F311D"/>
    <w:rsid w:val="0021173D"/>
    <w:rsid w:val="0022183A"/>
    <w:rsid w:val="00225340"/>
    <w:rsid w:val="00240137"/>
    <w:rsid w:val="002465D3"/>
    <w:rsid w:val="002670D3"/>
    <w:rsid w:val="002B3AF8"/>
    <w:rsid w:val="002B521A"/>
    <w:rsid w:val="002C6CD7"/>
    <w:rsid w:val="002C7D92"/>
    <w:rsid w:val="002D371B"/>
    <w:rsid w:val="00313EDA"/>
    <w:rsid w:val="00324655"/>
    <w:rsid w:val="00330A60"/>
    <w:rsid w:val="003467FC"/>
    <w:rsid w:val="00357880"/>
    <w:rsid w:val="003620D2"/>
    <w:rsid w:val="003634EE"/>
    <w:rsid w:val="0038147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70763"/>
    <w:rsid w:val="00496F6D"/>
    <w:rsid w:val="00497394"/>
    <w:rsid w:val="004B3E7E"/>
    <w:rsid w:val="004B6CB6"/>
    <w:rsid w:val="004B730B"/>
    <w:rsid w:val="004E3E00"/>
    <w:rsid w:val="004F34A9"/>
    <w:rsid w:val="004F5966"/>
    <w:rsid w:val="0052351E"/>
    <w:rsid w:val="00531F00"/>
    <w:rsid w:val="005450E2"/>
    <w:rsid w:val="005836D6"/>
    <w:rsid w:val="005C4635"/>
    <w:rsid w:val="005C7762"/>
    <w:rsid w:val="005C7D6E"/>
    <w:rsid w:val="00600F21"/>
    <w:rsid w:val="00616B5D"/>
    <w:rsid w:val="006207B2"/>
    <w:rsid w:val="00623A59"/>
    <w:rsid w:val="0062569C"/>
    <w:rsid w:val="00630668"/>
    <w:rsid w:val="00664B69"/>
    <w:rsid w:val="00671ABA"/>
    <w:rsid w:val="0068048B"/>
    <w:rsid w:val="006826D2"/>
    <w:rsid w:val="00683B3E"/>
    <w:rsid w:val="00692D36"/>
    <w:rsid w:val="006A04AB"/>
    <w:rsid w:val="006A2256"/>
    <w:rsid w:val="006A2A3F"/>
    <w:rsid w:val="006E4064"/>
    <w:rsid w:val="006E5402"/>
    <w:rsid w:val="006E6278"/>
    <w:rsid w:val="0078630D"/>
    <w:rsid w:val="007B729E"/>
    <w:rsid w:val="00845385"/>
    <w:rsid w:val="0085455A"/>
    <w:rsid w:val="008A364C"/>
    <w:rsid w:val="008B0F73"/>
    <w:rsid w:val="008B25DE"/>
    <w:rsid w:val="008B2695"/>
    <w:rsid w:val="008B6325"/>
    <w:rsid w:val="008B74BA"/>
    <w:rsid w:val="008C6767"/>
    <w:rsid w:val="008D3465"/>
    <w:rsid w:val="008F5EF0"/>
    <w:rsid w:val="009116C8"/>
    <w:rsid w:val="009179DB"/>
    <w:rsid w:val="009239BB"/>
    <w:rsid w:val="00924048"/>
    <w:rsid w:val="009266C9"/>
    <w:rsid w:val="009268B5"/>
    <w:rsid w:val="00926C56"/>
    <w:rsid w:val="00962033"/>
    <w:rsid w:val="00981612"/>
    <w:rsid w:val="00991E84"/>
    <w:rsid w:val="009A1236"/>
    <w:rsid w:val="009B3191"/>
    <w:rsid w:val="009B60DD"/>
    <w:rsid w:val="009B7684"/>
    <w:rsid w:val="009C0FDC"/>
    <w:rsid w:val="009C2172"/>
    <w:rsid w:val="009C5946"/>
    <w:rsid w:val="00A01603"/>
    <w:rsid w:val="00A27263"/>
    <w:rsid w:val="00A524FF"/>
    <w:rsid w:val="00A54133"/>
    <w:rsid w:val="00A63810"/>
    <w:rsid w:val="00A701A5"/>
    <w:rsid w:val="00A71CC9"/>
    <w:rsid w:val="00A767E4"/>
    <w:rsid w:val="00A81383"/>
    <w:rsid w:val="00A827D5"/>
    <w:rsid w:val="00A82E76"/>
    <w:rsid w:val="00A943B0"/>
    <w:rsid w:val="00AC2B37"/>
    <w:rsid w:val="00AD51DD"/>
    <w:rsid w:val="00AD76AF"/>
    <w:rsid w:val="00B00608"/>
    <w:rsid w:val="00B140EA"/>
    <w:rsid w:val="00B42FD6"/>
    <w:rsid w:val="00B5710F"/>
    <w:rsid w:val="00B62E9A"/>
    <w:rsid w:val="00BC6429"/>
    <w:rsid w:val="00BD55F6"/>
    <w:rsid w:val="00BE4DA1"/>
    <w:rsid w:val="00BE75CB"/>
    <w:rsid w:val="00C30B3A"/>
    <w:rsid w:val="00C46A3E"/>
    <w:rsid w:val="00C550E2"/>
    <w:rsid w:val="00C66F2D"/>
    <w:rsid w:val="00C7771D"/>
    <w:rsid w:val="00CA4F0A"/>
    <w:rsid w:val="00CF5E95"/>
    <w:rsid w:val="00D3208C"/>
    <w:rsid w:val="00D42E7C"/>
    <w:rsid w:val="00D7751A"/>
    <w:rsid w:val="00DA29C1"/>
    <w:rsid w:val="00DA35C3"/>
    <w:rsid w:val="00DD296E"/>
    <w:rsid w:val="00DD2D41"/>
    <w:rsid w:val="00DF47F6"/>
    <w:rsid w:val="00E14DD5"/>
    <w:rsid w:val="00E159C5"/>
    <w:rsid w:val="00E215BB"/>
    <w:rsid w:val="00E220F8"/>
    <w:rsid w:val="00E41D09"/>
    <w:rsid w:val="00E45D5D"/>
    <w:rsid w:val="00E63686"/>
    <w:rsid w:val="00E67669"/>
    <w:rsid w:val="00E80BBC"/>
    <w:rsid w:val="00E87B6F"/>
    <w:rsid w:val="00ED781D"/>
    <w:rsid w:val="00F22677"/>
    <w:rsid w:val="00F3629E"/>
    <w:rsid w:val="00F37919"/>
    <w:rsid w:val="00F56CB5"/>
    <w:rsid w:val="00F90AE9"/>
    <w:rsid w:val="00F93D1D"/>
    <w:rsid w:val="00FA40E5"/>
    <w:rsid w:val="00FC20AC"/>
    <w:rsid w:val="00FC3818"/>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iPriority w:val="99"/>
    <w:unhideWhenUsed/>
    <w:qFormat/>
    <w:rsid w:val="009239BB"/>
    <w:pPr>
      <w:spacing w:after="120"/>
    </w:pPr>
    <w:rPr>
      <w:lang w:val="en-US" w:eastAsia="ru-RU"/>
    </w:rPr>
  </w:style>
  <w:style w:type="character" w:customStyle="1" w:styleId="af1">
    <w:name w:val="Основний текст Знак"/>
    <w:basedOn w:val="a0"/>
    <w:link w:val="af0"/>
    <w:uiPriority w:val="99"/>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 w:type="paragraph" w:styleId="af6">
    <w:name w:val="annotation text"/>
    <w:basedOn w:val="a"/>
    <w:link w:val="af7"/>
    <w:uiPriority w:val="99"/>
    <w:semiHidden/>
    <w:unhideWhenUsed/>
    <w:rsid w:val="00A82E76"/>
    <w:rPr>
      <w:sz w:val="20"/>
      <w:szCs w:val="20"/>
      <w:lang w:val="en-US" w:eastAsia="ru-RU"/>
    </w:rPr>
  </w:style>
  <w:style w:type="character" w:customStyle="1" w:styleId="af7">
    <w:name w:val="Текст примітки Знак"/>
    <w:basedOn w:val="a0"/>
    <w:link w:val="af6"/>
    <w:uiPriority w:val="99"/>
    <w:semiHidden/>
    <w:rsid w:val="00A82E76"/>
    <w:rPr>
      <w:sz w:val="20"/>
      <w:szCs w:val="20"/>
      <w:lang w:val="en-US" w:eastAsia="ru-RU"/>
    </w:rPr>
  </w:style>
  <w:style w:type="character" w:customStyle="1" w:styleId="fontstyle01">
    <w:name w:val="fontstyle01"/>
    <w:basedOn w:val="a0"/>
    <w:rsid w:val="00C66F2D"/>
    <w:rPr>
      <w:rFonts w:ascii="TimesNewRomanPS-BoldMT" w:hAnsi="TimesNewRomanPS-BoldMT" w:hint="default"/>
      <w:b/>
      <w:bCs/>
      <w:i w:val="0"/>
      <w:iCs w:val="0"/>
      <w:color w:val="000000"/>
      <w:sz w:val="20"/>
      <w:szCs w:val="20"/>
    </w:rPr>
  </w:style>
  <w:style w:type="character" w:customStyle="1" w:styleId="al-author-name-more">
    <w:name w:val="al-author-name-more"/>
    <w:basedOn w:val="a0"/>
    <w:rsid w:val="00170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A5869E-035E-4854-83F3-D8F0C089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4706</Words>
  <Characters>2683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3</cp:revision>
  <cp:lastPrinted>2026-05-11T09:29:00Z</cp:lastPrinted>
  <dcterms:created xsi:type="dcterms:W3CDTF">2026-05-18T14:00:00Z</dcterms:created>
  <dcterms:modified xsi:type="dcterms:W3CDTF">2026-05-20T09:30:00Z</dcterms:modified>
</cp:coreProperties>
</file>